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E9FA9" w14:textId="77777777" w:rsidR="00467C1B" w:rsidRPr="00E84E82" w:rsidRDefault="00467C1B" w:rsidP="00467C1B">
      <w:pPr>
        <w:rPr>
          <w:rFonts w:ascii="Garamond" w:hAnsi="Garamond"/>
          <w:b/>
          <w:smallCaps/>
          <w:sz w:val="28"/>
          <w:szCs w:val="28"/>
        </w:rPr>
      </w:pPr>
    </w:p>
    <w:p w14:paraId="36EFCFB7" w14:textId="77777777" w:rsidR="00467C1B" w:rsidRPr="00021C3B" w:rsidRDefault="00467C1B" w:rsidP="00467C1B">
      <w:pPr>
        <w:jc w:val="center"/>
        <w:rPr>
          <w:rFonts w:ascii="Garamond" w:hAnsi="Garamond"/>
          <w:b/>
          <w:smallCaps/>
          <w:color w:val="000000" w:themeColor="text1"/>
          <w:sz w:val="28"/>
          <w:szCs w:val="28"/>
        </w:rPr>
      </w:pPr>
      <w:r w:rsidRPr="00021C3B">
        <w:rPr>
          <w:rFonts w:ascii="Garamond" w:hAnsi="Garamond"/>
          <w:b/>
          <w:smallCaps/>
          <w:color w:val="000000" w:themeColor="text1"/>
          <w:sz w:val="28"/>
          <w:szCs w:val="28"/>
        </w:rPr>
        <w:t>Journée d’étude</w:t>
      </w:r>
    </w:p>
    <w:p w14:paraId="29007799" w14:textId="77777777" w:rsidR="00467C1B" w:rsidRDefault="00467C1B" w:rsidP="00467C1B">
      <w:pPr>
        <w:jc w:val="center"/>
        <w:rPr>
          <w:rFonts w:ascii="Garamond" w:hAnsi="Garamond"/>
          <w:b/>
          <w:smallCaps/>
          <w:sz w:val="44"/>
          <w:szCs w:val="44"/>
        </w:rPr>
      </w:pPr>
      <w:r>
        <w:rPr>
          <w:rFonts w:ascii="Garamond" w:hAnsi="Garamond"/>
          <w:b/>
          <w:smallCaps/>
          <w:sz w:val="44"/>
          <w:szCs w:val="44"/>
        </w:rPr>
        <w:t>l’archéologie en WAPI, ça existe aussi !</w:t>
      </w:r>
    </w:p>
    <w:p w14:paraId="11F8F370" w14:textId="77777777" w:rsidR="00467C1B" w:rsidRDefault="00467C1B" w:rsidP="00467C1B">
      <w:pPr>
        <w:jc w:val="center"/>
        <w:rPr>
          <w:rFonts w:ascii="Garamond" w:hAnsi="Garamond"/>
          <w:b/>
          <w:smallCaps/>
          <w:sz w:val="32"/>
          <w:szCs w:val="32"/>
        </w:rPr>
      </w:pPr>
    </w:p>
    <w:p w14:paraId="169FD4C6" w14:textId="77777777" w:rsidR="00467C1B" w:rsidRPr="00467C1B" w:rsidRDefault="00467C1B" w:rsidP="00467C1B">
      <w:pPr>
        <w:spacing w:after="120" w:line="240" w:lineRule="auto"/>
        <w:ind w:left="709" w:hanging="709"/>
        <w:rPr>
          <w:rFonts w:cstheme="minorHAnsi"/>
          <w:b/>
        </w:rPr>
      </w:pPr>
      <w:r w:rsidRPr="00467C1B">
        <w:rPr>
          <w:rFonts w:cstheme="minorHAnsi"/>
          <w:b/>
        </w:rPr>
        <w:t>Organisateur :</w:t>
      </w:r>
    </w:p>
    <w:p w14:paraId="0737153C" w14:textId="77777777" w:rsidR="00467C1B" w:rsidRDefault="00467C1B" w:rsidP="00467C1B">
      <w:pPr>
        <w:spacing w:after="120" w:line="240" w:lineRule="auto"/>
        <w:ind w:left="709" w:hanging="709"/>
        <w:rPr>
          <w:rFonts w:cstheme="minorHAnsi"/>
        </w:rPr>
      </w:pPr>
      <w:r w:rsidRPr="00467C1B">
        <w:rPr>
          <w:rFonts w:cstheme="minorHAnsi"/>
        </w:rPr>
        <w:t>Amicale des Archéologues du Hainaut occidental, sous le patronage du Cercle royal d’histoire et d’archéologie d’Ath et de la région</w:t>
      </w:r>
    </w:p>
    <w:p w14:paraId="246F012C" w14:textId="0875A330" w:rsidR="00467C1B" w:rsidRDefault="00467C1B" w:rsidP="00467C1B">
      <w:pPr>
        <w:spacing w:after="120" w:line="240" w:lineRule="auto"/>
        <w:ind w:left="709" w:hanging="709"/>
        <w:rPr>
          <w:rFonts w:cstheme="minorHAnsi"/>
        </w:rPr>
      </w:pPr>
      <w:r w:rsidRPr="00467C1B">
        <w:rPr>
          <w:rFonts w:cstheme="minorHAnsi"/>
        </w:rPr>
        <w:t xml:space="preserve">avec la collaboration de </w:t>
      </w:r>
      <w:r w:rsidRPr="00467C1B">
        <w:rPr>
          <w:rFonts w:cstheme="minorHAnsi"/>
        </w:rPr>
        <w:br/>
        <w:t>l’Espace gallo-romain d’Ath</w:t>
      </w:r>
      <w:r w:rsidRPr="00467C1B">
        <w:rPr>
          <w:rFonts w:cstheme="minorHAnsi"/>
        </w:rPr>
        <w:br/>
        <w:t xml:space="preserve">la Fédération des Archéologues </w:t>
      </w:r>
      <w:r w:rsidR="00501BF2">
        <w:rPr>
          <w:rFonts w:cstheme="minorHAnsi"/>
        </w:rPr>
        <w:t xml:space="preserve">de </w:t>
      </w:r>
      <w:r w:rsidRPr="00467C1B">
        <w:rPr>
          <w:rFonts w:cstheme="minorHAnsi"/>
        </w:rPr>
        <w:t xml:space="preserve">Wallonie &amp; </w:t>
      </w:r>
      <w:r w:rsidR="00501BF2">
        <w:rPr>
          <w:rFonts w:cstheme="minorHAnsi"/>
        </w:rPr>
        <w:t xml:space="preserve">de </w:t>
      </w:r>
      <w:r w:rsidRPr="00467C1B">
        <w:rPr>
          <w:rFonts w:cstheme="minorHAnsi"/>
        </w:rPr>
        <w:t>Bruxelles</w:t>
      </w:r>
      <w:r w:rsidRPr="00467C1B">
        <w:rPr>
          <w:rFonts w:cstheme="minorHAnsi"/>
        </w:rPr>
        <w:br/>
        <w:t>l’Agence Wallonne du Patrimoine (AWaP)</w:t>
      </w:r>
    </w:p>
    <w:p w14:paraId="0CB2758B" w14:textId="518CBD4A" w:rsidR="00467C1B" w:rsidRPr="00467C1B" w:rsidRDefault="00467C1B" w:rsidP="00467C1B">
      <w:pPr>
        <w:spacing w:after="120" w:line="240" w:lineRule="auto"/>
        <w:ind w:left="709" w:hanging="709"/>
        <w:rPr>
          <w:rFonts w:cstheme="minorHAnsi"/>
        </w:rPr>
      </w:pPr>
      <w:r w:rsidRPr="00467C1B">
        <w:rPr>
          <w:rFonts w:cstheme="minorHAnsi"/>
        </w:rPr>
        <w:t>avec le soutien de</w:t>
      </w:r>
      <w:r w:rsidRPr="00467C1B">
        <w:rPr>
          <w:rFonts w:cstheme="minorHAnsi"/>
        </w:rPr>
        <w:br/>
        <w:t>la Maison culturelle d’Ath</w:t>
      </w:r>
      <w:r w:rsidRPr="00467C1B">
        <w:rPr>
          <w:rFonts w:cstheme="minorHAnsi"/>
        </w:rPr>
        <w:br/>
        <w:t>le personnel de l’Office de Tourisme d’Ath</w:t>
      </w:r>
    </w:p>
    <w:p w14:paraId="3553FF28" w14:textId="77777777" w:rsidR="00467C1B" w:rsidRPr="00467C1B" w:rsidRDefault="00467C1B" w:rsidP="00467C1B">
      <w:pPr>
        <w:spacing w:after="120" w:line="240" w:lineRule="auto"/>
        <w:ind w:left="709" w:hanging="709"/>
        <w:rPr>
          <w:rFonts w:cstheme="minorHAnsi"/>
        </w:rPr>
      </w:pPr>
    </w:p>
    <w:p w14:paraId="72707B11" w14:textId="77777777" w:rsidR="00467C1B" w:rsidRPr="00467C1B" w:rsidRDefault="00467C1B" w:rsidP="00467C1B">
      <w:pPr>
        <w:spacing w:after="120" w:line="240" w:lineRule="auto"/>
        <w:ind w:left="709" w:hanging="709"/>
        <w:rPr>
          <w:rFonts w:cstheme="minorHAnsi"/>
        </w:rPr>
      </w:pPr>
      <w:r w:rsidRPr="00467C1B">
        <w:rPr>
          <w:rFonts w:cstheme="minorHAnsi"/>
          <w:b/>
        </w:rPr>
        <w:t>Lieu :</w:t>
      </w:r>
      <w:r w:rsidRPr="00467C1B">
        <w:rPr>
          <w:rFonts w:cstheme="minorHAnsi"/>
        </w:rPr>
        <w:t xml:space="preserve"> Château Burbant (auditorium Marion Coulon), rue du Gouvernement – 7800 Ath</w:t>
      </w:r>
    </w:p>
    <w:p w14:paraId="602E3DB3" w14:textId="1F46A497" w:rsidR="00467C1B" w:rsidRDefault="00467C1B" w:rsidP="00467C1B">
      <w:pPr>
        <w:spacing w:after="120" w:line="240" w:lineRule="auto"/>
        <w:ind w:left="709" w:hanging="709"/>
        <w:rPr>
          <w:rFonts w:cstheme="minorHAnsi"/>
        </w:rPr>
      </w:pPr>
      <w:r w:rsidRPr="00467C1B">
        <w:rPr>
          <w:rFonts w:cstheme="minorHAnsi"/>
          <w:b/>
        </w:rPr>
        <w:t>Date :</w:t>
      </w:r>
      <w:r w:rsidRPr="00467C1B">
        <w:rPr>
          <w:rFonts w:cstheme="minorHAnsi"/>
        </w:rPr>
        <w:t xml:space="preserve"> mardi 14 novembre 2023</w:t>
      </w:r>
    </w:p>
    <w:p w14:paraId="7424ED20" w14:textId="77777777" w:rsidR="00467C1B" w:rsidRPr="00467C1B" w:rsidRDefault="00467C1B" w:rsidP="00467C1B">
      <w:pPr>
        <w:spacing w:after="120" w:line="240" w:lineRule="auto"/>
        <w:ind w:left="709" w:hanging="709"/>
        <w:rPr>
          <w:rFonts w:cstheme="minorHAnsi"/>
        </w:rPr>
      </w:pPr>
    </w:p>
    <w:p w14:paraId="6901E60C" w14:textId="77777777" w:rsidR="00467C1B" w:rsidRPr="00467C1B" w:rsidRDefault="00467C1B" w:rsidP="00467C1B">
      <w:pPr>
        <w:spacing w:after="120" w:line="240" w:lineRule="auto"/>
        <w:ind w:left="709" w:hanging="709"/>
        <w:rPr>
          <w:rFonts w:cstheme="minorHAnsi"/>
        </w:rPr>
      </w:pPr>
      <w:r w:rsidRPr="00467C1B">
        <w:rPr>
          <w:rFonts w:cstheme="minorHAnsi"/>
          <w:b/>
        </w:rPr>
        <w:t>Comité organisateur et scientifique :</w:t>
      </w:r>
    </w:p>
    <w:p w14:paraId="08E35B64" w14:textId="77777777" w:rsidR="00467C1B" w:rsidRPr="00467C1B" w:rsidRDefault="00467C1B" w:rsidP="00467C1B">
      <w:pPr>
        <w:pStyle w:val="Paragraphedeliste"/>
        <w:spacing w:after="120" w:line="240" w:lineRule="auto"/>
        <w:ind w:left="709" w:hanging="709"/>
        <w:contextualSpacing w:val="0"/>
        <w:rPr>
          <w:rFonts w:cstheme="minorHAnsi"/>
          <w:b/>
        </w:rPr>
      </w:pPr>
      <w:r w:rsidRPr="00467C1B">
        <w:rPr>
          <w:rFonts w:cstheme="minorHAnsi"/>
        </w:rPr>
        <w:t xml:space="preserve">Florine Blin, conservatrice </w:t>
      </w:r>
      <w:proofErr w:type="spellStart"/>
      <w:r w:rsidRPr="00467C1B">
        <w:rPr>
          <w:rFonts w:cstheme="minorHAnsi"/>
        </w:rPr>
        <w:t>ff</w:t>
      </w:r>
      <w:proofErr w:type="spellEnd"/>
      <w:r w:rsidRPr="00467C1B">
        <w:rPr>
          <w:rFonts w:cstheme="minorHAnsi"/>
        </w:rPr>
        <w:t xml:space="preserve"> de l’Espace gallo-romain d’Ath</w:t>
      </w:r>
    </w:p>
    <w:p w14:paraId="1535B691" w14:textId="77777777" w:rsidR="00467C1B" w:rsidRPr="003F36EE" w:rsidRDefault="00467C1B" w:rsidP="00467C1B">
      <w:pPr>
        <w:pStyle w:val="Paragraphedeliste"/>
        <w:spacing w:after="120" w:line="240" w:lineRule="auto"/>
        <w:ind w:left="709" w:hanging="709"/>
        <w:contextualSpacing w:val="0"/>
        <w:rPr>
          <w:rFonts w:cstheme="minorHAnsi"/>
        </w:rPr>
      </w:pPr>
      <w:r w:rsidRPr="003F36EE">
        <w:rPr>
          <w:rFonts w:cstheme="minorHAnsi"/>
        </w:rPr>
        <w:t>Adrien Dupont, secrétaire du Cercle royal d’histoire et d’archéologie d’Ath, archiviste de la Ville d’Ath</w:t>
      </w:r>
    </w:p>
    <w:p w14:paraId="48A984BC" w14:textId="5EBF5CF5" w:rsidR="00467C1B" w:rsidRDefault="00467C1B" w:rsidP="00467C1B">
      <w:pPr>
        <w:pStyle w:val="Paragraphedeliste"/>
        <w:spacing w:after="120" w:line="240" w:lineRule="auto"/>
        <w:ind w:left="709" w:hanging="709"/>
        <w:contextualSpacing w:val="0"/>
        <w:rPr>
          <w:rFonts w:cstheme="minorHAnsi"/>
        </w:rPr>
      </w:pPr>
      <w:r w:rsidRPr="00467C1B">
        <w:rPr>
          <w:rFonts w:cstheme="minorHAnsi"/>
        </w:rPr>
        <w:t xml:space="preserve">Sylvia Piermarini, coordinatrice scientifique de la Fédération des Archéologues </w:t>
      </w:r>
      <w:r w:rsidR="00501BF2">
        <w:rPr>
          <w:rFonts w:cstheme="minorHAnsi"/>
        </w:rPr>
        <w:t xml:space="preserve">de </w:t>
      </w:r>
      <w:r w:rsidRPr="00467C1B">
        <w:rPr>
          <w:rFonts w:cstheme="minorHAnsi"/>
        </w:rPr>
        <w:t xml:space="preserve">Wallonie &amp; </w:t>
      </w:r>
      <w:r w:rsidR="00501BF2">
        <w:rPr>
          <w:rFonts w:cstheme="minorHAnsi"/>
        </w:rPr>
        <w:t xml:space="preserve">de </w:t>
      </w:r>
      <w:r w:rsidRPr="00467C1B">
        <w:rPr>
          <w:rFonts w:cstheme="minorHAnsi"/>
        </w:rPr>
        <w:t>Bruxelles</w:t>
      </w:r>
    </w:p>
    <w:p w14:paraId="585B31C3" w14:textId="77777777" w:rsidR="00467C1B" w:rsidRPr="003F36EE" w:rsidRDefault="00467C1B" w:rsidP="00467C1B">
      <w:pPr>
        <w:pStyle w:val="Paragraphedeliste"/>
        <w:spacing w:after="120" w:line="240" w:lineRule="auto"/>
        <w:ind w:left="709" w:hanging="709"/>
        <w:contextualSpacing w:val="0"/>
        <w:rPr>
          <w:rFonts w:cstheme="minorHAnsi"/>
          <w:bCs/>
        </w:rPr>
      </w:pPr>
    </w:p>
    <w:p w14:paraId="2A55F2A5" w14:textId="77777777" w:rsidR="00467C1B" w:rsidRPr="00467C1B" w:rsidRDefault="00467C1B" w:rsidP="00467C1B">
      <w:pPr>
        <w:spacing w:after="120" w:line="300" w:lineRule="auto"/>
        <w:rPr>
          <w:rFonts w:cstheme="minorHAnsi"/>
          <w:b/>
        </w:rPr>
      </w:pPr>
      <w:r w:rsidRPr="00467C1B">
        <w:rPr>
          <w:rFonts w:cstheme="minorHAnsi"/>
          <w:b/>
        </w:rPr>
        <w:t>Brève présentation du sujet :</w:t>
      </w:r>
    </w:p>
    <w:p w14:paraId="489D6C4A" w14:textId="150BC4FE" w:rsidR="00467C1B" w:rsidRDefault="00FA109B" w:rsidP="00FA109B">
      <w:pPr>
        <w:spacing w:after="120" w:line="30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Depuis 1972, l’Amicale des Archéologues du Hainaut occidental présente, à périodicité régulière, les recherches archéologiques de sa région.  Vingt ans plus tard, elle y associe le Service des Fouilles de la Région wallonne (actuellement l’AWaP).  Aujourd’hui, la Fédération des Archéologues </w:t>
      </w:r>
      <w:r w:rsidR="00501BF2">
        <w:rPr>
          <w:rFonts w:cstheme="minorHAnsi"/>
          <w:bCs/>
        </w:rPr>
        <w:t xml:space="preserve">de </w:t>
      </w:r>
      <w:r>
        <w:rPr>
          <w:rFonts w:cstheme="minorHAnsi"/>
          <w:bCs/>
        </w:rPr>
        <w:t xml:space="preserve">Wallonie &amp; </w:t>
      </w:r>
      <w:r w:rsidR="00501BF2">
        <w:rPr>
          <w:rFonts w:cstheme="minorHAnsi"/>
          <w:bCs/>
        </w:rPr>
        <w:t xml:space="preserve">de </w:t>
      </w:r>
      <w:r>
        <w:rPr>
          <w:rFonts w:cstheme="minorHAnsi"/>
          <w:bCs/>
        </w:rPr>
        <w:t xml:space="preserve">Bruxelles participe au projet.  Pour fêter ce jubilé, l’Espace gallo-romain d’Ath consacre l’entièreté de sa saison touristique 2023 à l’exposition temporaire rétrospective 2016-2022 : « L’Archéologie en </w:t>
      </w:r>
      <w:proofErr w:type="spellStart"/>
      <w:r>
        <w:rPr>
          <w:rFonts w:cstheme="minorHAnsi"/>
          <w:bCs/>
        </w:rPr>
        <w:t>Wapi</w:t>
      </w:r>
      <w:proofErr w:type="spellEnd"/>
      <w:r>
        <w:rPr>
          <w:rFonts w:cstheme="minorHAnsi"/>
          <w:bCs/>
        </w:rPr>
        <w:t>, ça existe aussi ! ».</w:t>
      </w:r>
    </w:p>
    <w:p w14:paraId="607BA0C8" w14:textId="190E8EEE" w:rsidR="00FA109B" w:rsidRPr="0050468B" w:rsidRDefault="00FA109B" w:rsidP="00FA109B">
      <w:pPr>
        <w:spacing w:after="120" w:line="30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En clôture de l’événement, l’Amicale tient à mettre sur pied une journée d’étude consacrée le matin à des présentations de fouilles sous un autre regard que celui du catalogue de l’exposition et consacrée l’après-midi à des thématiques archéologiques </w:t>
      </w:r>
      <w:r w:rsidR="0058738D">
        <w:rPr>
          <w:rFonts w:cstheme="minorHAnsi"/>
          <w:bCs/>
        </w:rPr>
        <w:t>d’actualités.</w:t>
      </w:r>
    </w:p>
    <w:p w14:paraId="5A502201" w14:textId="77777777" w:rsidR="00467C1B" w:rsidRPr="00467C1B" w:rsidRDefault="00467C1B" w:rsidP="00467C1B">
      <w:pPr>
        <w:spacing w:after="120" w:line="300" w:lineRule="auto"/>
        <w:rPr>
          <w:rFonts w:cstheme="minorHAnsi"/>
          <w:b/>
        </w:rPr>
      </w:pPr>
      <w:r w:rsidRPr="00467C1B">
        <w:rPr>
          <w:rFonts w:cstheme="minorHAnsi"/>
          <w:b/>
        </w:rPr>
        <w:br w:type="page"/>
      </w:r>
    </w:p>
    <w:p w14:paraId="4F35795F" w14:textId="77777777" w:rsidR="00467C1B" w:rsidRPr="00467C1B" w:rsidRDefault="00467C1B" w:rsidP="00467C1B">
      <w:pPr>
        <w:spacing w:after="120" w:line="300" w:lineRule="auto"/>
        <w:ind w:left="709" w:hanging="709"/>
        <w:rPr>
          <w:rFonts w:cstheme="minorHAnsi"/>
          <w:b/>
        </w:rPr>
      </w:pPr>
    </w:p>
    <w:p w14:paraId="517E18C3" w14:textId="1D5BFD41" w:rsidR="00467C1B" w:rsidRPr="00467C1B" w:rsidRDefault="00467C1B" w:rsidP="00467C1B">
      <w:pPr>
        <w:spacing w:after="120" w:line="300" w:lineRule="auto"/>
        <w:jc w:val="center"/>
        <w:rPr>
          <w:rFonts w:cstheme="minorHAnsi"/>
          <w:b/>
          <w:sz w:val="32"/>
          <w:szCs w:val="32"/>
        </w:rPr>
      </w:pPr>
      <w:r w:rsidRPr="00467C1B">
        <w:rPr>
          <w:rFonts w:cstheme="minorHAnsi"/>
          <w:b/>
          <w:sz w:val="32"/>
          <w:szCs w:val="32"/>
        </w:rPr>
        <w:t>Programme de la journée</w:t>
      </w:r>
    </w:p>
    <w:p w14:paraId="6D88D637" w14:textId="77777777" w:rsidR="00467C1B" w:rsidRPr="00467C1B" w:rsidRDefault="00467C1B" w:rsidP="00467C1B">
      <w:pPr>
        <w:pStyle w:val="Paragraphedeliste"/>
        <w:spacing w:after="120" w:line="240" w:lineRule="auto"/>
        <w:ind w:left="709" w:hanging="709"/>
        <w:contextualSpacing w:val="0"/>
        <w:rPr>
          <w:rFonts w:cstheme="minorHAnsi"/>
        </w:rPr>
      </w:pPr>
      <w:r w:rsidRPr="00467C1B">
        <w:rPr>
          <w:rFonts w:cstheme="minorHAnsi"/>
        </w:rPr>
        <w:t>8h30 : Accueil café</w:t>
      </w:r>
    </w:p>
    <w:p w14:paraId="358EF2F8" w14:textId="3D71B1B2" w:rsidR="00467C1B" w:rsidRPr="00467C1B" w:rsidRDefault="00467C1B" w:rsidP="00467C1B">
      <w:pPr>
        <w:pStyle w:val="Paragraphedeliste"/>
        <w:spacing w:after="120" w:line="240" w:lineRule="auto"/>
        <w:ind w:left="709" w:hanging="709"/>
        <w:contextualSpacing w:val="0"/>
        <w:rPr>
          <w:rFonts w:cstheme="minorHAnsi"/>
        </w:rPr>
      </w:pPr>
      <w:r w:rsidRPr="00467C1B">
        <w:rPr>
          <w:rFonts w:cstheme="minorHAnsi"/>
        </w:rPr>
        <w:t xml:space="preserve">9h : </w:t>
      </w:r>
      <w:r w:rsidRPr="00467C1B">
        <w:rPr>
          <w:rFonts w:cstheme="minorHAnsi"/>
          <w:i/>
        </w:rPr>
        <w:t>Introductions</w:t>
      </w:r>
      <w:r w:rsidRPr="00467C1B">
        <w:rPr>
          <w:rFonts w:cstheme="minorHAnsi"/>
        </w:rPr>
        <w:t xml:space="preserve">, </w:t>
      </w:r>
      <w:r w:rsidRPr="00467C1B">
        <w:rPr>
          <w:rFonts w:cstheme="minorHAnsi"/>
        </w:rPr>
        <w:br/>
        <w:t xml:space="preserve">Jean-Pierre Ducastelle (président de l’Amicale des Archéologues du Hainaut occidental), </w:t>
      </w:r>
      <w:r w:rsidR="00CF691C">
        <w:rPr>
          <w:rFonts w:cstheme="minorHAnsi"/>
        </w:rPr>
        <w:t>Dominique Van Geesbergen</w:t>
      </w:r>
      <w:r w:rsidR="00156AA6">
        <w:rPr>
          <w:rFonts w:cstheme="minorHAnsi"/>
        </w:rPr>
        <w:t xml:space="preserve"> (</w:t>
      </w:r>
      <w:r w:rsidR="00CF691C">
        <w:rPr>
          <w:rFonts w:cstheme="minorHAnsi"/>
        </w:rPr>
        <w:t xml:space="preserve">président </w:t>
      </w:r>
      <w:r w:rsidR="00156AA6">
        <w:rPr>
          <w:rFonts w:cstheme="minorHAnsi"/>
        </w:rPr>
        <w:t xml:space="preserve">de la </w:t>
      </w:r>
      <w:r w:rsidRPr="00467C1B">
        <w:rPr>
          <w:rFonts w:cstheme="minorHAnsi"/>
        </w:rPr>
        <w:t xml:space="preserve">Fédération des Archéologues </w:t>
      </w:r>
      <w:r w:rsidR="00501BF2">
        <w:rPr>
          <w:rFonts w:cstheme="minorHAnsi"/>
        </w:rPr>
        <w:t xml:space="preserve">de </w:t>
      </w:r>
      <w:r w:rsidRPr="00467C1B">
        <w:rPr>
          <w:rFonts w:cstheme="minorHAnsi"/>
        </w:rPr>
        <w:t xml:space="preserve">Wallonie &amp; </w:t>
      </w:r>
      <w:r w:rsidR="00501BF2">
        <w:rPr>
          <w:rFonts w:cstheme="minorHAnsi"/>
        </w:rPr>
        <w:t xml:space="preserve">de </w:t>
      </w:r>
      <w:r w:rsidRPr="00467C1B">
        <w:rPr>
          <w:rFonts w:cstheme="minorHAnsi"/>
        </w:rPr>
        <w:t>Bruxelles)</w:t>
      </w:r>
      <w:r w:rsidR="00501BF2">
        <w:rPr>
          <w:rFonts w:cstheme="minorHAnsi"/>
        </w:rPr>
        <w:t xml:space="preserve"> et un représentant de l’</w:t>
      </w:r>
      <w:r w:rsidRPr="00467C1B">
        <w:rPr>
          <w:rFonts w:cstheme="minorHAnsi"/>
        </w:rPr>
        <w:t>Agence wallonne du Patrimoine</w:t>
      </w:r>
    </w:p>
    <w:p w14:paraId="0983603A" w14:textId="2790ECC3" w:rsidR="00467C1B" w:rsidRPr="00467C1B" w:rsidRDefault="00467C1B" w:rsidP="00467C1B">
      <w:pPr>
        <w:pStyle w:val="Paragraphedeliste"/>
        <w:spacing w:after="120" w:line="240" w:lineRule="auto"/>
        <w:ind w:left="709" w:hanging="709"/>
        <w:contextualSpacing w:val="0"/>
        <w:jc w:val="center"/>
        <w:rPr>
          <w:rFonts w:cstheme="minorHAnsi"/>
        </w:rPr>
      </w:pPr>
      <w:r w:rsidRPr="00467C1B">
        <w:rPr>
          <w:rFonts w:cstheme="minorHAnsi"/>
        </w:rPr>
        <w:t>S</w:t>
      </w:r>
      <w:r w:rsidR="005D53A4">
        <w:rPr>
          <w:rFonts w:cstheme="minorHAnsi"/>
        </w:rPr>
        <w:t>éance</w:t>
      </w:r>
      <w:r w:rsidRPr="00467C1B">
        <w:rPr>
          <w:rFonts w:cstheme="minorHAnsi"/>
        </w:rPr>
        <w:t xml:space="preserve"> 1 ; présidence : Dolorès </w:t>
      </w:r>
      <w:proofErr w:type="spellStart"/>
      <w:r w:rsidRPr="00467C1B">
        <w:rPr>
          <w:rFonts w:cstheme="minorHAnsi"/>
        </w:rPr>
        <w:t>Ingels</w:t>
      </w:r>
      <w:proofErr w:type="spellEnd"/>
      <w:r w:rsidRPr="00467C1B">
        <w:rPr>
          <w:rFonts w:cstheme="minorHAnsi"/>
        </w:rPr>
        <w:t xml:space="preserve"> (AWaP)</w:t>
      </w:r>
    </w:p>
    <w:p w14:paraId="100F5795" w14:textId="12F34B24" w:rsidR="00467C1B" w:rsidRPr="00467C1B" w:rsidRDefault="00467C1B" w:rsidP="00467C1B">
      <w:pPr>
        <w:pStyle w:val="Paragraphedeliste"/>
        <w:spacing w:after="120" w:line="240" w:lineRule="auto"/>
        <w:ind w:left="709" w:hanging="709"/>
        <w:contextualSpacing w:val="0"/>
        <w:rPr>
          <w:rFonts w:cstheme="minorHAnsi"/>
          <w:i/>
        </w:rPr>
      </w:pPr>
      <w:r w:rsidRPr="00467C1B">
        <w:rPr>
          <w:rFonts w:cstheme="minorHAnsi"/>
        </w:rPr>
        <w:t>9h30 :</w:t>
      </w:r>
      <w:r w:rsidRPr="00467C1B">
        <w:rPr>
          <w:rFonts w:cstheme="minorHAnsi"/>
          <w:i/>
        </w:rPr>
        <w:t xml:space="preserve"> </w:t>
      </w:r>
      <w:r w:rsidR="00E2744C">
        <w:rPr>
          <w:rFonts w:cstheme="minorHAnsi"/>
          <w:i/>
        </w:rPr>
        <w:t>Aux origines … les occupations préhistoriques d’Ath « les Haleurs » : le mésolithique et le néolithique</w:t>
      </w:r>
      <w:r w:rsidRPr="00467C1B">
        <w:rPr>
          <w:rFonts w:cstheme="minorHAnsi"/>
        </w:rPr>
        <w:t>, Solène Denis</w:t>
      </w:r>
      <w:r w:rsidR="00E2744C">
        <w:rPr>
          <w:rFonts w:cstheme="minorHAnsi"/>
        </w:rPr>
        <w:t xml:space="preserve"> (</w:t>
      </w:r>
      <w:r w:rsidRPr="00467C1B">
        <w:rPr>
          <w:rFonts w:cstheme="minorHAnsi"/>
        </w:rPr>
        <w:t>CNRS UMR 8068</w:t>
      </w:r>
      <w:r w:rsidR="00E2744C">
        <w:rPr>
          <w:rFonts w:cstheme="minorHAnsi"/>
        </w:rPr>
        <w:t>)</w:t>
      </w:r>
    </w:p>
    <w:p w14:paraId="01BDCB07" w14:textId="2F1404AD" w:rsidR="00467C1B" w:rsidRDefault="00E2744C" w:rsidP="00467C1B">
      <w:pPr>
        <w:pStyle w:val="Paragraphedeliste"/>
        <w:spacing w:after="120" w:line="240" w:lineRule="auto"/>
        <w:ind w:left="709" w:hanging="709"/>
        <w:contextualSpacing w:val="0"/>
        <w:rPr>
          <w:rFonts w:cstheme="minorHAnsi"/>
        </w:rPr>
      </w:pPr>
      <w:r>
        <w:rPr>
          <w:rFonts w:cstheme="minorHAnsi"/>
        </w:rPr>
        <w:t>9</w:t>
      </w:r>
      <w:r w:rsidR="00467C1B" w:rsidRPr="00467C1B">
        <w:rPr>
          <w:rFonts w:cstheme="minorHAnsi"/>
        </w:rPr>
        <w:t>h</w:t>
      </w:r>
      <w:r>
        <w:rPr>
          <w:rFonts w:cstheme="minorHAnsi"/>
        </w:rPr>
        <w:t>5</w:t>
      </w:r>
      <w:r w:rsidR="00467C1B" w:rsidRPr="00467C1B">
        <w:rPr>
          <w:rFonts w:cstheme="minorHAnsi"/>
        </w:rPr>
        <w:t xml:space="preserve">0 : </w:t>
      </w:r>
      <w:r w:rsidR="00CF580F">
        <w:rPr>
          <w:rFonts w:cstheme="minorHAnsi"/>
          <w:i/>
        </w:rPr>
        <w:t xml:space="preserve">Villerot </w:t>
      </w:r>
      <w:proofErr w:type="spellStart"/>
      <w:r w:rsidR="00CF580F">
        <w:rPr>
          <w:rFonts w:cstheme="minorHAnsi"/>
          <w:i/>
        </w:rPr>
        <w:t>Lambiez</w:t>
      </w:r>
      <w:proofErr w:type="spellEnd"/>
      <w:r w:rsidR="00CF580F">
        <w:rPr>
          <w:rFonts w:cstheme="minorHAnsi"/>
          <w:i/>
        </w:rPr>
        <w:t xml:space="preserve"> (Saint-Ghislain), un site néolithique </w:t>
      </w:r>
      <w:proofErr w:type="gramStart"/>
      <w:r w:rsidR="00CF580F">
        <w:rPr>
          <w:rFonts w:cstheme="minorHAnsi"/>
          <w:i/>
        </w:rPr>
        <w:t>mystère ?</w:t>
      </w:r>
      <w:r w:rsidR="00467C1B" w:rsidRPr="00467C1B">
        <w:rPr>
          <w:rFonts w:cstheme="minorHAnsi"/>
        </w:rPr>
        <w:t>,</w:t>
      </w:r>
      <w:proofErr w:type="gramEnd"/>
      <w:r w:rsidR="00467C1B" w:rsidRPr="00467C1B">
        <w:rPr>
          <w:rFonts w:cstheme="minorHAnsi"/>
        </w:rPr>
        <w:t xml:space="preserve"> Michel Van </w:t>
      </w:r>
      <w:proofErr w:type="spellStart"/>
      <w:r w:rsidR="00467C1B" w:rsidRPr="00467C1B">
        <w:rPr>
          <w:rFonts w:cstheme="minorHAnsi"/>
        </w:rPr>
        <w:t>Assche</w:t>
      </w:r>
      <w:proofErr w:type="spellEnd"/>
      <w:r w:rsidR="00467C1B" w:rsidRPr="00467C1B">
        <w:rPr>
          <w:rFonts w:cstheme="minorHAnsi"/>
        </w:rPr>
        <w:t xml:space="preserve"> </w:t>
      </w:r>
      <w:r w:rsidR="005D53A4">
        <w:rPr>
          <w:rFonts w:cstheme="minorHAnsi"/>
        </w:rPr>
        <w:t>(</w:t>
      </w:r>
      <w:r w:rsidR="00E96F88">
        <w:rPr>
          <w:rFonts w:cstheme="minorHAnsi"/>
        </w:rPr>
        <w:t>Recherches et Prospections Archéologiques</w:t>
      </w:r>
      <w:r w:rsidR="005D53A4">
        <w:rPr>
          <w:rFonts w:cstheme="minorHAnsi"/>
        </w:rPr>
        <w:t>)</w:t>
      </w:r>
      <w:r>
        <w:rPr>
          <w:rFonts w:cstheme="minorHAnsi"/>
        </w:rPr>
        <w:t xml:space="preserve">, Jean-Philippe </w:t>
      </w:r>
      <w:proofErr w:type="spellStart"/>
      <w:r w:rsidR="00467C1B" w:rsidRPr="00467C1B">
        <w:rPr>
          <w:rFonts w:cstheme="minorHAnsi"/>
        </w:rPr>
        <w:t>Collin</w:t>
      </w:r>
      <w:proofErr w:type="spellEnd"/>
      <w:r w:rsidR="00CF580F">
        <w:rPr>
          <w:rFonts w:cstheme="minorHAnsi"/>
        </w:rPr>
        <w:t xml:space="preserve"> (ULB)</w:t>
      </w:r>
      <w:r>
        <w:rPr>
          <w:rFonts w:cstheme="minorHAnsi"/>
        </w:rPr>
        <w:t xml:space="preserve"> et Jean Dufrasnes (</w:t>
      </w:r>
      <w:r w:rsidR="00501BF2">
        <w:rPr>
          <w:rFonts w:cstheme="minorHAnsi"/>
        </w:rPr>
        <w:t>chercheur indépendant</w:t>
      </w:r>
      <w:r>
        <w:rPr>
          <w:rFonts w:cstheme="minorHAnsi"/>
        </w:rPr>
        <w:t>)</w:t>
      </w:r>
    </w:p>
    <w:p w14:paraId="6D207158" w14:textId="7ABD3C15" w:rsidR="00E16817" w:rsidRPr="00467C1B" w:rsidRDefault="00E16817" w:rsidP="00467C1B">
      <w:pPr>
        <w:pStyle w:val="Paragraphedeliste"/>
        <w:spacing w:after="120" w:line="240" w:lineRule="auto"/>
        <w:ind w:left="709" w:hanging="709"/>
        <w:contextualSpacing w:val="0"/>
        <w:rPr>
          <w:rFonts w:cstheme="minorHAnsi"/>
        </w:rPr>
      </w:pPr>
      <w:r>
        <w:rPr>
          <w:rFonts w:cstheme="minorHAnsi"/>
        </w:rPr>
        <w:t>10h10</w:t>
      </w:r>
      <w:r>
        <w:rPr>
          <w:rFonts w:cstheme="minorHAnsi"/>
        </w:rPr>
        <w:tab/>
      </w:r>
      <w:proofErr w:type="spellStart"/>
      <w:r w:rsidRPr="00E16817">
        <w:rPr>
          <w:rFonts w:cstheme="minorHAnsi"/>
          <w:i/>
          <w:iCs/>
        </w:rPr>
        <w:t>Blandain</w:t>
      </w:r>
      <w:proofErr w:type="spellEnd"/>
      <w:r w:rsidRPr="00E16817">
        <w:rPr>
          <w:rFonts w:cstheme="minorHAnsi"/>
          <w:i/>
          <w:iCs/>
        </w:rPr>
        <w:t>. Occupation du deuxième âge du fer</w:t>
      </w:r>
      <w:r>
        <w:rPr>
          <w:rFonts w:cstheme="minorHAnsi"/>
        </w:rPr>
        <w:t xml:space="preserve">, Martin </w:t>
      </w:r>
      <w:proofErr w:type="spellStart"/>
      <w:r>
        <w:rPr>
          <w:rFonts w:cstheme="minorHAnsi"/>
        </w:rPr>
        <w:t>Zeebroek</w:t>
      </w:r>
      <w:proofErr w:type="spellEnd"/>
      <w:r>
        <w:rPr>
          <w:rFonts w:cstheme="minorHAnsi"/>
        </w:rPr>
        <w:t xml:space="preserve"> (Recherches et Prospections Archéologiques)</w:t>
      </w:r>
    </w:p>
    <w:p w14:paraId="692285D6" w14:textId="29C7D3D3" w:rsidR="00467C1B" w:rsidRPr="00467C1B" w:rsidRDefault="00467C1B" w:rsidP="00467C1B">
      <w:pPr>
        <w:pStyle w:val="Paragraphedeliste"/>
        <w:spacing w:after="120" w:line="240" w:lineRule="auto"/>
        <w:ind w:left="709" w:hanging="709"/>
        <w:contextualSpacing w:val="0"/>
        <w:rPr>
          <w:rFonts w:cstheme="minorHAnsi"/>
        </w:rPr>
      </w:pPr>
      <w:r w:rsidRPr="00467C1B">
        <w:rPr>
          <w:rFonts w:cstheme="minorHAnsi"/>
        </w:rPr>
        <w:t>10h</w:t>
      </w:r>
      <w:r w:rsidR="00E16817">
        <w:rPr>
          <w:rFonts w:cstheme="minorHAnsi"/>
        </w:rPr>
        <w:t>3</w:t>
      </w:r>
      <w:r w:rsidRPr="00467C1B">
        <w:rPr>
          <w:rFonts w:cstheme="minorHAnsi"/>
        </w:rPr>
        <w:t xml:space="preserve">0 : </w:t>
      </w:r>
      <w:r w:rsidR="006C6126" w:rsidRPr="006C6126">
        <w:rPr>
          <w:i/>
          <w:iCs/>
        </w:rPr>
        <w:t xml:space="preserve">Poursuite des fouilles dans le parc d'activité économique </w:t>
      </w:r>
      <w:proofErr w:type="spellStart"/>
      <w:r w:rsidR="006C6126" w:rsidRPr="006C6126">
        <w:rPr>
          <w:i/>
          <w:iCs/>
        </w:rPr>
        <w:t>Orientis</w:t>
      </w:r>
      <w:proofErr w:type="spellEnd"/>
      <w:r w:rsidR="006C6126" w:rsidRPr="006C6126">
        <w:rPr>
          <w:i/>
          <w:iCs/>
        </w:rPr>
        <w:t xml:space="preserve"> III à Ath / Ghislenghien (2019-2020): nouveaux vestiges protohistoriques et romains</w:t>
      </w:r>
      <w:r w:rsidR="006C6126">
        <w:t>,</w:t>
      </w:r>
      <w:r w:rsidRPr="00467C1B">
        <w:rPr>
          <w:rFonts w:cstheme="minorHAnsi"/>
        </w:rPr>
        <w:t xml:space="preserve"> Véronique </w:t>
      </w:r>
      <w:proofErr w:type="spellStart"/>
      <w:r w:rsidRPr="00467C1B">
        <w:rPr>
          <w:rFonts w:cstheme="minorHAnsi"/>
        </w:rPr>
        <w:t>Danese</w:t>
      </w:r>
      <w:proofErr w:type="spellEnd"/>
      <w:r w:rsidR="00077F6A">
        <w:rPr>
          <w:rFonts w:cstheme="minorHAnsi"/>
        </w:rPr>
        <w:t xml:space="preserve"> (</w:t>
      </w:r>
      <w:r w:rsidR="00E96F88">
        <w:rPr>
          <w:rFonts w:cstheme="minorHAnsi"/>
        </w:rPr>
        <w:t>archéologue, AWaP</w:t>
      </w:r>
      <w:r w:rsidR="00077F6A">
        <w:rPr>
          <w:rFonts w:cstheme="minorHAnsi"/>
        </w:rPr>
        <w:t>)</w:t>
      </w:r>
    </w:p>
    <w:p w14:paraId="6C7548B8" w14:textId="53F42B44" w:rsidR="00467C1B" w:rsidRPr="00467C1B" w:rsidRDefault="00467C1B" w:rsidP="00467C1B">
      <w:pPr>
        <w:pStyle w:val="Paragraphedeliste"/>
        <w:spacing w:after="120" w:line="240" w:lineRule="auto"/>
        <w:ind w:left="709" w:hanging="709"/>
        <w:contextualSpacing w:val="0"/>
        <w:rPr>
          <w:rFonts w:cstheme="minorHAnsi"/>
        </w:rPr>
      </w:pPr>
      <w:r w:rsidRPr="00467C1B">
        <w:rPr>
          <w:rFonts w:cstheme="minorHAnsi"/>
        </w:rPr>
        <w:t>10h</w:t>
      </w:r>
      <w:r w:rsidR="00E16817">
        <w:rPr>
          <w:rFonts w:cstheme="minorHAnsi"/>
        </w:rPr>
        <w:t>4</w:t>
      </w:r>
      <w:r w:rsidRPr="00467C1B">
        <w:rPr>
          <w:rFonts w:cstheme="minorHAnsi"/>
        </w:rPr>
        <w:t>0 : questions - réponses</w:t>
      </w:r>
    </w:p>
    <w:p w14:paraId="6A73B3DA" w14:textId="1B97E0EC" w:rsidR="00467C1B" w:rsidRPr="005D53A4" w:rsidRDefault="00467C1B" w:rsidP="00467C1B">
      <w:pPr>
        <w:pStyle w:val="Paragraphedeliste"/>
        <w:spacing w:after="120" w:line="240" w:lineRule="auto"/>
        <w:ind w:left="709" w:hanging="709"/>
        <w:contextualSpacing w:val="0"/>
        <w:rPr>
          <w:rFonts w:cstheme="minorHAnsi"/>
        </w:rPr>
      </w:pPr>
      <w:r w:rsidRPr="005D53A4">
        <w:rPr>
          <w:rFonts w:cstheme="minorHAnsi"/>
        </w:rPr>
        <w:t>1</w:t>
      </w:r>
      <w:r w:rsidR="00E16817">
        <w:rPr>
          <w:rFonts w:cstheme="minorHAnsi"/>
        </w:rPr>
        <w:t>1</w:t>
      </w:r>
      <w:r w:rsidRPr="005D53A4">
        <w:rPr>
          <w:rFonts w:cstheme="minorHAnsi"/>
        </w:rPr>
        <w:t>h</w:t>
      </w:r>
      <w:r w:rsidR="00E16817">
        <w:rPr>
          <w:rFonts w:cstheme="minorHAnsi"/>
        </w:rPr>
        <w:t>0</w:t>
      </w:r>
      <w:r w:rsidR="00501BF2">
        <w:rPr>
          <w:rFonts w:cstheme="minorHAnsi"/>
        </w:rPr>
        <w:t>0</w:t>
      </w:r>
      <w:r w:rsidRPr="005D53A4">
        <w:rPr>
          <w:rFonts w:cstheme="minorHAnsi"/>
        </w:rPr>
        <w:t> : pause</w:t>
      </w:r>
    </w:p>
    <w:p w14:paraId="4B596FAA" w14:textId="148170A0" w:rsidR="00467C1B" w:rsidRPr="00467C1B" w:rsidRDefault="00467C1B" w:rsidP="00467C1B">
      <w:pPr>
        <w:pStyle w:val="Paragraphedeliste"/>
        <w:spacing w:after="120" w:line="240" w:lineRule="auto"/>
        <w:ind w:left="709" w:hanging="709"/>
        <w:contextualSpacing w:val="0"/>
        <w:jc w:val="center"/>
        <w:rPr>
          <w:rFonts w:cstheme="minorHAnsi"/>
        </w:rPr>
      </w:pPr>
      <w:r w:rsidRPr="00467C1B">
        <w:rPr>
          <w:rFonts w:cstheme="minorHAnsi"/>
        </w:rPr>
        <w:t>S</w:t>
      </w:r>
      <w:r w:rsidR="005D53A4">
        <w:rPr>
          <w:rFonts w:cstheme="minorHAnsi"/>
        </w:rPr>
        <w:t>éance</w:t>
      </w:r>
      <w:r w:rsidRPr="00467C1B">
        <w:rPr>
          <w:rFonts w:cstheme="minorHAnsi"/>
        </w:rPr>
        <w:t xml:space="preserve"> 2 ; présidence : Laurent Dubuisson</w:t>
      </w:r>
      <w:r>
        <w:rPr>
          <w:rFonts w:cstheme="minorHAnsi"/>
        </w:rPr>
        <w:t xml:space="preserve"> (C</w:t>
      </w:r>
      <w:r w:rsidR="00E2744C">
        <w:rPr>
          <w:rFonts w:cstheme="minorHAnsi"/>
        </w:rPr>
        <w:t>ercle royal d’histoire et d’archéologie d’Ath</w:t>
      </w:r>
      <w:r>
        <w:rPr>
          <w:rFonts w:cstheme="minorHAnsi"/>
        </w:rPr>
        <w:t>)</w:t>
      </w:r>
    </w:p>
    <w:p w14:paraId="200267AF" w14:textId="50F539FC" w:rsidR="00E2744C" w:rsidRPr="00077F6A" w:rsidRDefault="00E2744C" w:rsidP="00E2744C">
      <w:pPr>
        <w:pStyle w:val="Paragraphedeliste"/>
        <w:spacing w:after="120" w:line="240" w:lineRule="auto"/>
        <w:ind w:left="709" w:hanging="709"/>
        <w:contextualSpacing w:val="0"/>
        <w:rPr>
          <w:rFonts w:cstheme="minorHAnsi"/>
        </w:rPr>
      </w:pPr>
      <w:r w:rsidRPr="00467C1B">
        <w:rPr>
          <w:rFonts w:cstheme="minorHAnsi"/>
          <w:smallCaps/>
        </w:rPr>
        <w:t>11</w:t>
      </w:r>
      <w:r w:rsidRPr="00467C1B">
        <w:rPr>
          <w:rFonts w:cstheme="minorHAnsi"/>
        </w:rPr>
        <w:t>h</w:t>
      </w:r>
      <w:r w:rsidR="00E16817">
        <w:rPr>
          <w:rFonts w:cstheme="minorHAnsi"/>
        </w:rPr>
        <w:t>20</w:t>
      </w:r>
      <w:r w:rsidRPr="00467C1B">
        <w:rPr>
          <w:rFonts w:cstheme="minorHAnsi"/>
          <w:smallCaps/>
        </w:rPr>
        <w:t> :</w:t>
      </w:r>
      <w:r w:rsidRPr="00467C1B">
        <w:rPr>
          <w:rFonts w:cstheme="minorHAnsi"/>
          <w:i/>
        </w:rPr>
        <w:t xml:space="preserve"> </w:t>
      </w:r>
      <w:r w:rsidR="00D82DE2">
        <w:rPr>
          <w:rFonts w:cstheme="minorHAnsi"/>
          <w:i/>
        </w:rPr>
        <w:t>Renouvellement de nos connaissances sur la seconde</w:t>
      </w:r>
      <w:r w:rsidRPr="00467C1B">
        <w:rPr>
          <w:rFonts w:cstheme="minorHAnsi"/>
          <w:i/>
        </w:rPr>
        <w:t xml:space="preserve"> enceinte </w:t>
      </w:r>
      <w:r w:rsidR="00D82DE2">
        <w:rPr>
          <w:rFonts w:cstheme="minorHAnsi"/>
          <w:i/>
        </w:rPr>
        <w:t xml:space="preserve">communale </w:t>
      </w:r>
      <w:r w:rsidRPr="00467C1B">
        <w:rPr>
          <w:rFonts w:cstheme="minorHAnsi"/>
          <w:i/>
        </w:rPr>
        <w:t>de Tournai</w:t>
      </w:r>
      <w:r w:rsidRPr="00467C1B">
        <w:rPr>
          <w:rFonts w:cstheme="minorHAnsi"/>
        </w:rPr>
        <w:t>, Isabelle Deramaix</w:t>
      </w:r>
      <w:r w:rsidR="00077F6A">
        <w:rPr>
          <w:rFonts w:cstheme="minorHAnsi"/>
        </w:rPr>
        <w:t xml:space="preserve"> (</w:t>
      </w:r>
      <w:r>
        <w:rPr>
          <w:rFonts w:cstheme="minorHAnsi"/>
        </w:rPr>
        <w:t xml:space="preserve">archéologue, </w:t>
      </w:r>
      <w:r w:rsidRPr="00467C1B">
        <w:rPr>
          <w:rFonts w:cstheme="minorHAnsi"/>
        </w:rPr>
        <w:t>AWaP</w:t>
      </w:r>
      <w:r w:rsidR="00077F6A" w:rsidRPr="00077F6A">
        <w:rPr>
          <w:rFonts w:cstheme="minorHAnsi"/>
        </w:rPr>
        <w:t>)</w:t>
      </w:r>
    </w:p>
    <w:p w14:paraId="175069E3" w14:textId="25F7C8C6" w:rsidR="00E2744C" w:rsidRPr="00467C1B" w:rsidRDefault="00E2744C" w:rsidP="00E2744C">
      <w:pPr>
        <w:pStyle w:val="Paragraphedeliste"/>
        <w:spacing w:after="120" w:line="240" w:lineRule="auto"/>
        <w:ind w:left="709" w:hanging="709"/>
        <w:contextualSpacing w:val="0"/>
        <w:rPr>
          <w:rFonts w:cstheme="minorHAnsi"/>
        </w:rPr>
      </w:pPr>
      <w:r w:rsidRPr="00467C1B">
        <w:rPr>
          <w:rFonts w:cstheme="minorHAnsi"/>
        </w:rPr>
        <w:t>11h</w:t>
      </w:r>
      <w:r w:rsidR="00E16817">
        <w:rPr>
          <w:rFonts w:cstheme="minorHAnsi"/>
        </w:rPr>
        <w:t>4</w:t>
      </w:r>
      <w:r w:rsidRPr="00467C1B">
        <w:rPr>
          <w:rFonts w:cstheme="minorHAnsi"/>
        </w:rPr>
        <w:t>0 :</w:t>
      </w:r>
      <w:r w:rsidRPr="00467C1B">
        <w:rPr>
          <w:rFonts w:cstheme="minorHAnsi"/>
          <w:i/>
        </w:rPr>
        <w:t xml:space="preserve"> Les </w:t>
      </w:r>
      <w:r w:rsidR="00D82DE2">
        <w:rPr>
          <w:rFonts w:cstheme="minorHAnsi"/>
          <w:i/>
        </w:rPr>
        <w:t>interventions archéologiques dans le cadre du projet de modernisation de l’Escaut</w:t>
      </w:r>
      <w:r w:rsidRPr="00467C1B">
        <w:rPr>
          <w:rFonts w:cstheme="minorHAnsi"/>
          <w:i/>
        </w:rPr>
        <w:t xml:space="preserve"> à Tournai</w:t>
      </w:r>
      <w:r w:rsidRPr="00467C1B">
        <w:rPr>
          <w:rFonts w:cstheme="minorHAnsi"/>
        </w:rPr>
        <w:t>, Isabelle Deramaix</w:t>
      </w:r>
      <w:r w:rsidR="00077F6A">
        <w:rPr>
          <w:rFonts w:cstheme="minorHAnsi"/>
        </w:rPr>
        <w:t xml:space="preserve"> (</w:t>
      </w:r>
      <w:r>
        <w:rPr>
          <w:rFonts w:cstheme="minorHAnsi"/>
        </w:rPr>
        <w:t xml:space="preserve">archéologue, </w:t>
      </w:r>
      <w:r w:rsidRPr="00467C1B">
        <w:rPr>
          <w:rFonts w:cstheme="minorHAnsi"/>
        </w:rPr>
        <w:t>AWaP</w:t>
      </w:r>
      <w:r w:rsidR="00077F6A">
        <w:rPr>
          <w:rFonts w:cstheme="minorHAnsi"/>
        </w:rPr>
        <w:t>)</w:t>
      </w:r>
    </w:p>
    <w:p w14:paraId="411D9969" w14:textId="74938517" w:rsidR="00467C1B" w:rsidRPr="0047265A" w:rsidRDefault="00467C1B" w:rsidP="00467C1B">
      <w:pPr>
        <w:pStyle w:val="Paragraphedeliste"/>
        <w:spacing w:after="120" w:line="240" w:lineRule="auto"/>
        <w:ind w:left="709" w:hanging="709"/>
        <w:contextualSpacing w:val="0"/>
        <w:rPr>
          <w:rFonts w:cstheme="minorHAnsi"/>
          <w:iCs/>
        </w:rPr>
      </w:pPr>
      <w:r w:rsidRPr="0047265A">
        <w:rPr>
          <w:rFonts w:cstheme="minorHAnsi"/>
          <w:smallCaps/>
        </w:rPr>
        <w:t>1</w:t>
      </w:r>
      <w:r w:rsidR="00E16817">
        <w:rPr>
          <w:rFonts w:cstheme="minorHAnsi"/>
          <w:smallCaps/>
        </w:rPr>
        <w:t>2</w:t>
      </w:r>
      <w:r w:rsidRPr="0047265A">
        <w:rPr>
          <w:rFonts w:cstheme="minorHAnsi"/>
        </w:rPr>
        <w:t>h</w:t>
      </w:r>
      <w:r w:rsidR="00E16817">
        <w:rPr>
          <w:rFonts w:cstheme="minorHAnsi"/>
        </w:rPr>
        <w:t>0</w:t>
      </w:r>
      <w:r w:rsidRPr="0047265A">
        <w:rPr>
          <w:rFonts w:cstheme="minorHAnsi"/>
          <w:smallCaps/>
        </w:rPr>
        <w:t>0 :</w:t>
      </w:r>
      <w:r w:rsidRPr="0047265A">
        <w:rPr>
          <w:rFonts w:cstheme="minorHAnsi"/>
          <w:i/>
        </w:rPr>
        <w:t xml:space="preserve"> </w:t>
      </w:r>
      <w:r w:rsidR="0047265A" w:rsidRPr="0047265A">
        <w:rPr>
          <w:rFonts w:cstheme="minorHAnsi"/>
          <w:i/>
        </w:rPr>
        <w:t>Citadelle de Tournai, un fragment d’histoire de la ville</w:t>
      </w:r>
      <w:r w:rsidRPr="0047265A">
        <w:rPr>
          <w:rFonts w:cstheme="minorHAnsi"/>
        </w:rPr>
        <w:t xml:space="preserve">, </w:t>
      </w:r>
      <w:r w:rsidR="00E2744C" w:rsidRPr="0047265A">
        <w:rPr>
          <w:rFonts w:cstheme="minorHAnsi"/>
        </w:rPr>
        <w:t>Jonathan Durieux (Recherches et Prospections Archéologiques)</w:t>
      </w:r>
    </w:p>
    <w:p w14:paraId="7D8CE0E6" w14:textId="5F0F2722" w:rsidR="00467C1B" w:rsidRPr="00467C1B" w:rsidRDefault="00467C1B" w:rsidP="00467C1B">
      <w:pPr>
        <w:pStyle w:val="Paragraphedeliste"/>
        <w:spacing w:after="120" w:line="240" w:lineRule="auto"/>
        <w:ind w:left="709" w:hanging="709"/>
        <w:contextualSpacing w:val="0"/>
        <w:rPr>
          <w:rFonts w:cstheme="minorHAnsi"/>
        </w:rPr>
      </w:pPr>
      <w:r w:rsidRPr="00467C1B">
        <w:rPr>
          <w:rFonts w:cstheme="minorHAnsi"/>
        </w:rPr>
        <w:t>12h</w:t>
      </w:r>
      <w:r w:rsidR="00E16817">
        <w:rPr>
          <w:rFonts w:cstheme="minorHAnsi"/>
        </w:rPr>
        <w:t>10</w:t>
      </w:r>
      <w:r w:rsidRPr="00467C1B">
        <w:rPr>
          <w:rFonts w:cstheme="minorHAnsi"/>
        </w:rPr>
        <w:t> : questions-réponses</w:t>
      </w:r>
    </w:p>
    <w:p w14:paraId="209CCFAB" w14:textId="47175A84" w:rsidR="00467C1B" w:rsidRPr="00467C1B" w:rsidRDefault="00467C1B" w:rsidP="00467C1B">
      <w:pPr>
        <w:pStyle w:val="Paragraphedeliste"/>
        <w:spacing w:after="120" w:line="240" w:lineRule="auto"/>
        <w:ind w:left="709" w:hanging="709"/>
        <w:contextualSpacing w:val="0"/>
        <w:rPr>
          <w:rFonts w:cstheme="minorHAnsi"/>
        </w:rPr>
      </w:pPr>
      <w:r w:rsidRPr="00467C1B">
        <w:rPr>
          <w:rFonts w:cstheme="minorHAnsi"/>
        </w:rPr>
        <w:t>1</w:t>
      </w:r>
      <w:r w:rsidR="00E16817">
        <w:rPr>
          <w:rFonts w:cstheme="minorHAnsi"/>
        </w:rPr>
        <w:t>3</w:t>
      </w:r>
      <w:r w:rsidRPr="00467C1B">
        <w:rPr>
          <w:rFonts w:cstheme="minorHAnsi"/>
        </w:rPr>
        <w:t>h</w:t>
      </w:r>
      <w:r w:rsidR="00E16817">
        <w:rPr>
          <w:rFonts w:cstheme="minorHAnsi"/>
        </w:rPr>
        <w:t>0</w:t>
      </w:r>
      <w:r w:rsidRPr="00467C1B">
        <w:rPr>
          <w:rFonts w:cstheme="minorHAnsi"/>
        </w:rPr>
        <w:t>0 : pause repas</w:t>
      </w:r>
    </w:p>
    <w:p w14:paraId="7A5061DF" w14:textId="2A4D5AD6" w:rsidR="00467C1B" w:rsidRPr="00467C1B" w:rsidRDefault="00467C1B" w:rsidP="00467C1B">
      <w:pPr>
        <w:pStyle w:val="Paragraphedeliste"/>
        <w:spacing w:after="120" w:line="240" w:lineRule="auto"/>
        <w:ind w:left="709" w:hanging="709"/>
        <w:contextualSpacing w:val="0"/>
        <w:jc w:val="center"/>
        <w:rPr>
          <w:rFonts w:cstheme="minorHAnsi"/>
        </w:rPr>
      </w:pPr>
      <w:r w:rsidRPr="00467C1B">
        <w:rPr>
          <w:rFonts w:cstheme="minorHAnsi"/>
        </w:rPr>
        <w:t>S</w:t>
      </w:r>
      <w:r w:rsidR="005D53A4">
        <w:rPr>
          <w:rFonts w:cstheme="minorHAnsi"/>
        </w:rPr>
        <w:t>éance</w:t>
      </w:r>
      <w:r w:rsidRPr="00467C1B">
        <w:rPr>
          <w:rFonts w:cstheme="minorHAnsi"/>
        </w:rPr>
        <w:t xml:space="preserve"> 3 ; présidence : </w:t>
      </w:r>
      <w:r w:rsidR="00077F6A">
        <w:rPr>
          <w:rFonts w:cstheme="minorHAnsi"/>
        </w:rPr>
        <w:t xml:space="preserve">à déterminer </w:t>
      </w:r>
      <w:r w:rsidRPr="00467C1B">
        <w:rPr>
          <w:rFonts w:cstheme="minorHAnsi"/>
        </w:rPr>
        <w:t>(Fédération des Archéologues Wallonie &amp; Bruxelles)</w:t>
      </w:r>
    </w:p>
    <w:p w14:paraId="78C79661" w14:textId="03AD792C" w:rsidR="00467C1B" w:rsidRPr="00467C1B" w:rsidRDefault="00467C1B" w:rsidP="00467C1B">
      <w:pPr>
        <w:pStyle w:val="Paragraphedeliste"/>
        <w:spacing w:after="120" w:line="240" w:lineRule="auto"/>
        <w:ind w:left="709" w:hanging="709"/>
        <w:contextualSpacing w:val="0"/>
        <w:rPr>
          <w:rFonts w:cstheme="minorHAnsi"/>
        </w:rPr>
      </w:pPr>
      <w:r w:rsidRPr="00467C1B">
        <w:rPr>
          <w:rFonts w:cstheme="minorHAnsi"/>
        </w:rPr>
        <w:t>13h</w:t>
      </w:r>
      <w:r w:rsidR="00E16817">
        <w:rPr>
          <w:rFonts w:cstheme="minorHAnsi"/>
        </w:rPr>
        <w:t>2</w:t>
      </w:r>
      <w:r w:rsidRPr="00467C1B">
        <w:rPr>
          <w:rFonts w:cstheme="minorHAnsi"/>
        </w:rPr>
        <w:t xml:space="preserve">0 : </w:t>
      </w:r>
      <w:r w:rsidRPr="00467C1B">
        <w:rPr>
          <w:rFonts w:cstheme="minorHAnsi"/>
          <w:i/>
        </w:rPr>
        <w:t>L</w:t>
      </w:r>
      <w:r w:rsidR="00391B45">
        <w:rPr>
          <w:rFonts w:cstheme="minorHAnsi"/>
          <w:i/>
        </w:rPr>
        <w:t xml:space="preserve">e cadre de la législation sur le </w:t>
      </w:r>
      <w:proofErr w:type="spellStart"/>
      <w:r w:rsidR="00391B45">
        <w:rPr>
          <w:rFonts w:cstheme="minorHAnsi"/>
          <w:i/>
        </w:rPr>
        <w:t>détectorisme</w:t>
      </w:r>
      <w:proofErr w:type="spellEnd"/>
      <w:r w:rsidR="00391B45">
        <w:rPr>
          <w:rFonts w:cstheme="minorHAnsi"/>
          <w:i/>
        </w:rPr>
        <w:t xml:space="preserve"> en Wallonie</w:t>
      </w:r>
      <w:r w:rsidRPr="00467C1B">
        <w:rPr>
          <w:rFonts w:cstheme="minorHAnsi"/>
        </w:rPr>
        <w:t>, Cécile An</w:t>
      </w:r>
      <w:r w:rsidR="00175448">
        <w:rPr>
          <w:rFonts w:cstheme="minorHAnsi"/>
        </w:rPr>
        <w:t>sieau</w:t>
      </w:r>
      <w:r w:rsidR="00077F6A">
        <w:rPr>
          <w:rFonts w:cstheme="minorHAnsi"/>
        </w:rPr>
        <w:t xml:space="preserve"> (</w:t>
      </w:r>
      <w:r w:rsidR="00175448">
        <w:rPr>
          <w:rFonts w:cstheme="minorHAnsi"/>
        </w:rPr>
        <w:t xml:space="preserve">archéologue, </w:t>
      </w:r>
      <w:r w:rsidRPr="00467C1B">
        <w:rPr>
          <w:rFonts w:cstheme="minorHAnsi"/>
        </w:rPr>
        <w:t>AWaP</w:t>
      </w:r>
      <w:r w:rsidR="00077F6A">
        <w:rPr>
          <w:rFonts w:cstheme="minorHAnsi"/>
        </w:rPr>
        <w:t>)</w:t>
      </w:r>
    </w:p>
    <w:p w14:paraId="205DA907" w14:textId="08BDB836" w:rsidR="00467C1B" w:rsidRPr="00467C1B" w:rsidRDefault="00467C1B" w:rsidP="00467C1B">
      <w:pPr>
        <w:pStyle w:val="Paragraphedeliste"/>
        <w:spacing w:after="120" w:line="240" w:lineRule="auto"/>
        <w:ind w:left="709" w:hanging="709"/>
        <w:contextualSpacing w:val="0"/>
        <w:rPr>
          <w:rFonts w:cstheme="minorHAnsi"/>
        </w:rPr>
      </w:pPr>
      <w:r w:rsidRPr="00467C1B">
        <w:rPr>
          <w:rFonts w:cstheme="minorHAnsi"/>
        </w:rPr>
        <w:t>1</w:t>
      </w:r>
      <w:r w:rsidR="00E2744C">
        <w:rPr>
          <w:rFonts w:cstheme="minorHAnsi"/>
        </w:rPr>
        <w:t>3</w:t>
      </w:r>
      <w:r w:rsidRPr="00467C1B">
        <w:rPr>
          <w:rFonts w:cstheme="minorHAnsi"/>
        </w:rPr>
        <w:t>h</w:t>
      </w:r>
      <w:r w:rsidR="00E16817">
        <w:rPr>
          <w:rFonts w:cstheme="minorHAnsi"/>
        </w:rPr>
        <w:t>4</w:t>
      </w:r>
      <w:r w:rsidRPr="00467C1B">
        <w:rPr>
          <w:rFonts w:cstheme="minorHAnsi"/>
        </w:rPr>
        <w:t xml:space="preserve">0 : </w:t>
      </w:r>
      <w:r w:rsidRPr="00467C1B">
        <w:rPr>
          <w:rFonts w:cstheme="minorHAnsi"/>
          <w:i/>
        </w:rPr>
        <w:t>La restauration du patrimoine mobilier</w:t>
      </w:r>
      <w:r w:rsidRPr="00467C1B">
        <w:rPr>
          <w:rFonts w:cstheme="minorHAnsi"/>
        </w:rPr>
        <w:t xml:space="preserve">, </w:t>
      </w:r>
      <w:r w:rsidR="00CF691C">
        <w:rPr>
          <w:rFonts w:cstheme="minorHAnsi"/>
        </w:rPr>
        <w:t>Letizia Nonne</w:t>
      </w:r>
      <w:r w:rsidR="00077F6A">
        <w:rPr>
          <w:rFonts w:cstheme="minorHAnsi"/>
        </w:rPr>
        <w:t xml:space="preserve"> (</w:t>
      </w:r>
      <w:r w:rsidRPr="00467C1B">
        <w:rPr>
          <w:rFonts w:cstheme="minorHAnsi"/>
        </w:rPr>
        <w:t xml:space="preserve">Fédération des Archéologues </w:t>
      </w:r>
      <w:r w:rsidR="00501BF2">
        <w:rPr>
          <w:rFonts w:cstheme="minorHAnsi"/>
        </w:rPr>
        <w:t xml:space="preserve">de </w:t>
      </w:r>
      <w:r w:rsidRPr="00467C1B">
        <w:rPr>
          <w:rFonts w:cstheme="minorHAnsi"/>
        </w:rPr>
        <w:t xml:space="preserve">Wallonie &amp; </w:t>
      </w:r>
      <w:r w:rsidR="00501BF2">
        <w:rPr>
          <w:rFonts w:cstheme="minorHAnsi"/>
        </w:rPr>
        <w:t xml:space="preserve">de </w:t>
      </w:r>
      <w:r w:rsidRPr="00467C1B">
        <w:rPr>
          <w:rFonts w:cstheme="minorHAnsi"/>
        </w:rPr>
        <w:t>Bruxelles</w:t>
      </w:r>
      <w:r w:rsidR="00077F6A">
        <w:rPr>
          <w:rFonts w:cstheme="minorHAnsi"/>
        </w:rPr>
        <w:t>)</w:t>
      </w:r>
    </w:p>
    <w:p w14:paraId="7848B21E" w14:textId="4401563D" w:rsidR="00E2744C" w:rsidRPr="00467C1B" w:rsidRDefault="00E2744C" w:rsidP="00E2744C">
      <w:pPr>
        <w:pStyle w:val="Paragraphedeliste"/>
        <w:spacing w:after="120" w:line="240" w:lineRule="auto"/>
        <w:ind w:left="709" w:hanging="709"/>
        <w:contextualSpacing w:val="0"/>
        <w:rPr>
          <w:rFonts w:cstheme="minorHAnsi"/>
        </w:rPr>
      </w:pPr>
      <w:r w:rsidRPr="00467C1B">
        <w:rPr>
          <w:rFonts w:cstheme="minorHAnsi"/>
        </w:rPr>
        <w:t>1</w:t>
      </w:r>
      <w:r w:rsidR="00E16817">
        <w:rPr>
          <w:rFonts w:cstheme="minorHAnsi"/>
        </w:rPr>
        <w:t>4</w:t>
      </w:r>
      <w:r w:rsidRPr="00467C1B">
        <w:rPr>
          <w:rFonts w:cstheme="minorHAnsi"/>
        </w:rPr>
        <w:t>h</w:t>
      </w:r>
      <w:r w:rsidR="00E16817">
        <w:rPr>
          <w:rFonts w:cstheme="minorHAnsi"/>
        </w:rPr>
        <w:t>0</w:t>
      </w:r>
      <w:r>
        <w:rPr>
          <w:rFonts w:cstheme="minorHAnsi"/>
        </w:rPr>
        <w:t>0</w:t>
      </w:r>
      <w:r w:rsidRPr="00467C1B">
        <w:rPr>
          <w:rFonts w:cstheme="minorHAnsi"/>
        </w:rPr>
        <w:t xml:space="preserve"> : </w:t>
      </w:r>
      <w:r w:rsidRPr="00467C1B">
        <w:rPr>
          <w:rFonts w:cstheme="minorHAnsi"/>
          <w:i/>
        </w:rPr>
        <w:t>L</w:t>
      </w:r>
      <w:r>
        <w:rPr>
          <w:rFonts w:cstheme="minorHAnsi"/>
          <w:i/>
        </w:rPr>
        <w:t>e</w:t>
      </w:r>
      <w:r w:rsidR="004934F3">
        <w:rPr>
          <w:rFonts w:cstheme="minorHAnsi"/>
          <w:i/>
        </w:rPr>
        <w:t>s</w:t>
      </w:r>
      <w:r>
        <w:rPr>
          <w:rFonts w:cstheme="minorHAnsi"/>
          <w:i/>
        </w:rPr>
        <w:t xml:space="preserve"> trésors archéologiques</w:t>
      </w:r>
      <w:r w:rsidR="00077F6A">
        <w:rPr>
          <w:rFonts w:cstheme="minorHAnsi"/>
          <w:i/>
        </w:rPr>
        <w:t xml:space="preserve"> </w:t>
      </w:r>
      <w:r w:rsidR="006300F2">
        <w:rPr>
          <w:rFonts w:cstheme="minorHAnsi"/>
          <w:i/>
        </w:rPr>
        <w:t xml:space="preserve">en </w:t>
      </w:r>
      <w:r w:rsidR="00077F6A">
        <w:rPr>
          <w:rFonts w:cstheme="minorHAnsi"/>
          <w:i/>
        </w:rPr>
        <w:t>Communauté française Wallonie-Bruxelles</w:t>
      </w:r>
      <w:r w:rsidRPr="00467C1B">
        <w:rPr>
          <w:rFonts w:cstheme="minorHAnsi"/>
        </w:rPr>
        <w:t xml:space="preserve">, </w:t>
      </w:r>
      <w:r w:rsidR="004934F3">
        <w:rPr>
          <w:rFonts w:cstheme="minorHAnsi"/>
        </w:rPr>
        <w:t>Evelyne Gillet</w:t>
      </w:r>
      <w:r>
        <w:rPr>
          <w:rFonts w:cstheme="minorHAnsi"/>
        </w:rPr>
        <w:t xml:space="preserve"> </w:t>
      </w:r>
      <w:r w:rsidRPr="00467C1B">
        <w:rPr>
          <w:rFonts w:cstheme="minorHAnsi"/>
        </w:rPr>
        <w:t>(Fédération Wallonie</w:t>
      </w:r>
      <w:r>
        <w:rPr>
          <w:rFonts w:cstheme="minorHAnsi"/>
        </w:rPr>
        <w:t>-</w:t>
      </w:r>
      <w:r w:rsidRPr="00467C1B">
        <w:rPr>
          <w:rFonts w:cstheme="minorHAnsi"/>
        </w:rPr>
        <w:t>Bruxelles</w:t>
      </w:r>
      <w:r w:rsidR="004934F3">
        <w:rPr>
          <w:rFonts w:cstheme="minorHAnsi"/>
        </w:rPr>
        <w:t>, Protection du Patrimoine culturel mobilier</w:t>
      </w:r>
      <w:r w:rsidRPr="00467C1B">
        <w:rPr>
          <w:rFonts w:cstheme="minorHAnsi"/>
        </w:rPr>
        <w:t>)</w:t>
      </w:r>
    </w:p>
    <w:p w14:paraId="719E94D1" w14:textId="4217945C" w:rsidR="00E2744C" w:rsidRPr="00467C1B" w:rsidRDefault="00E2744C" w:rsidP="00E2744C">
      <w:pPr>
        <w:pStyle w:val="Paragraphedeliste"/>
        <w:spacing w:after="120" w:line="240" w:lineRule="auto"/>
        <w:ind w:left="709" w:hanging="709"/>
        <w:contextualSpacing w:val="0"/>
        <w:rPr>
          <w:rFonts w:cstheme="minorHAnsi"/>
        </w:rPr>
      </w:pPr>
      <w:r w:rsidRPr="00467C1B">
        <w:rPr>
          <w:rFonts w:cstheme="minorHAnsi"/>
        </w:rPr>
        <w:t>1</w:t>
      </w:r>
      <w:r>
        <w:rPr>
          <w:rFonts w:cstheme="minorHAnsi"/>
        </w:rPr>
        <w:t>4</w:t>
      </w:r>
      <w:r w:rsidRPr="00467C1B">
        <w:rPr>
          <w:rFonts w:cstheme="minorHAnsi"/>
        </w:rPr>
        <w:t>h</w:t>
      </w:r>
      <w:r w:rsidR="00E16817">
        <w:rPr>
          <w:rFonts w:cstheme="minorHAnsi"/>
        </w:rPr>
        <w:t>2</w:t>
      </w:r>
      <w:r w:rsidRPr="00467C1B">
        <w:rPr>
          <w:rFonts w:cstheme="minorHAnsi"/>
        </w:rPr>
        <w:t xml:space="preserve">0 : </w:t>
      </w:r>
      <w:r w:rsidRPr="00467C1B">
        <w:rPr>
          <w:rFonts w:cstheme="minorHAnsi"/>
          <w:i/>
        </w:rPr>
        <w:t>Le suivi des biens classés</w:t>
      </w:r>
      <w:r>
        <w:rPr>
          <w:rFonts w:cstheme="minorHAnsi"/>
          <w:i/>
        </w:rPr>
        <w:t xml:space="preserve"> immobiliers</w:t>
      </w:r>
      <w:r w:rsidRPr="00467C1B">
        <w:rPr>
          <w:rFonts w:cstheme="minorHAnsi"/>
        </w:rPr>
        <w:t xml:space="preserve">, Thomas </w:t>
      </w:r>
      <w:proofErr w:type="spellStart"/>
      <w:r w:rsidRPr="00467C1B">
        <w:rPr>
          <w:rFonts w:cstheme="minorHAnsi"/>
        </w:rPr>
        <w:t>Elleboudt</w:t>
      </w:r>
      <w:proofErr w:type="spellEnd"/>
      <w:r w:rsidR="00077F6A">
        <w:rPr>
          <w:rFonts w:cstheme="minorHAnsi"/>
        </w:rPr>
        <w:t xml:space="preserve"> (</w:t>
      </w:r>
      <w:r>
        <w:rPr>
          <w:rFonts w:cstheme="minorHAnsi"/>
        </w:rPr>
        <w:t>historien, AWaP</w:t>
      </w:r>
      <w:r w:rsidR="00077F6A">
        <w:rPr>
          <w:rFonts w:cstheme="minorHAnsi"/>
        </w:rPr>
        <w:t>)</w:t>
      </w:r>
      <w:r w:rsidRPr="00467C1B">
        <w:rPr>
          <w:rFonts w:cstheme="minorHAnsi"/>
        </w:rPr>
        <w:t xml:space="preserve"> et P</w:t>
      </w:r>
      <w:r>
        <w:rPr>
          <w:rFonts w:cstheme="minorHAnsi"/>
        </w:rPr>
        <w:t>ascal</w:t>
      </w:r>
      <w:r w:rsidRPr="00467C1B">
        <w:rPr>
          <w:rFonts w:cstheme="minorHAnsi"/>
        </w:rPr>
        <w:t xml:space="preserve"> Delhaye</w:t>
      </w:r>
      <w:r w:rsidR="00077F6A">
        <w:rPr>
          <w:rFonts w:cstheme="minorHAnsi"/>
        </w:rPr>
        <w:t xml:space="preserve"> (</w:t>
      </w:r>
      <w:r>
        <w:rPr>
          <w:rFonts w:cstheme="minorHAnsi"/>
        </w:rPr>
        <w:t xml:space="preserve">architecte, </w:t>
      </w:r>
      <w:r w:rsidRPr="00467C1B">
        <w:rPr>
          <w:rFonts w:cstheme="minorHAnsi"/>
        </w:rPr>
        <w:t>AWaP</w:t>
      </w:r>
      <w:r w:rsidR="00077F6A">
        <w:rPr>
          <w:rFonts w:cstheme="minorHAnsi"/>
        </w:rPr>
        <w:t>)</w:t>
      </w:r>
    </w:p>
    <w:p w14:paraId="226D44E0" w14:textId="22330D34" w:rsidR="00467C1B" w:rsidRPr="00467C1B" w:rsidRDefault="00467C1B" w:rsidP="00467C1B">
      <w:pPr>
        <w:pStyle w:val="Paragraphedeliste"/>
        <w:spacing w:after="120" w:line="240" w:lineRule="auto"/>
        <w:ind w:left="709" w:hanging="709"/>
        <w:contextualSpacing w:val="0"/>
        <w:rPr>
          <w:rFonts w:cstheme="minorHAnsi"/>
        </w:rPr>
      </w:pPr>
      <w:r w:rsidRPr="00467C1B">
        <w:rPr>
          <w:rFonts w:cstheme="minorHAnsi"/>
        </w:rPr>
        <w:t>14h</w:t>
      </w:r>
      <w:r w:rsidR="00E16817">
        <w:rPr>
          <w:rFonts w:cstheme="minorHAnsi"/>
        </w:rPr>
        <w:t>4</w:t>
      </w:r>
      <w:r w:rsidRPr="00467C1B">
        <w:rPr>
          <w:rFonts w:cstheme="minorHAnsi"/>
        </w:rPr>
        <w:t>0 : questions-réponses</w:t>
      </w:r>
    </w:p>
    <w:p w14:paraId="54F807C3" w14:textId="3E754EB4" w:rsidR="00467C1B" w:rsidRDefault="00467C1B" w:rsidP="00467C1B">
      <w:pPr>
        <w:pStyle w:val="Paragraphedeliste"/>
        <w:spacing w:after="120" w:line="240" w:lineRule="auto"/>
        <w:ind w:left="709" w:hanging="709"/>
        <w:contextualSpacing w:val="0"/>
        <w:rPr>
          <w:rFonts w:cstheme="minorHAnsi"/>
        </w:rPr>
      </w:pPr>
      <w:r w:rsidRPr="00467C1B">
        <w:rPr>
          <w:rFonts w:cstheme="minorHAnsi"/>
        </w:rPr>
        <w:t>1</w:t>
      </w:r>
      <w:r w:rsidR="00501BF2">
        <w:rPr>
          <w:rFonts w:cstheme="minorHAnsi"/>
        </w:rPr>
        <w:t>4</w:t>
      </w:r>
      <w:r w:rsidRPr="00467C1B">
        <w:rPr>
          <w:rFonts w:cstheme="minorHAnsi"/>
        </w:rPr>
        <w:t>h</w:t>
      </w:r>
      <w:r w:rsidR="00E16817">
        <w:rPr>
          <w:rFonts w:cstheme="minorHAnsi"/>
        </w:rPr>
        <w:t>5</w:t>
      </w:r>
      <w:r w:rsidR="00501BF2">
        <w:rPr>
          <w:rFonts w:cstheme="minorHAnsi"/>
        </w:rPr>
        <w:t>0</w:t>
      </w:r>
      <w:r w:rsidRPr="00467C1B">
        <w:rPr>
          <w:rFonts w:cstheme="minorHAnsi"/>
        </w:rPr>
        <w:t> : pause</w:t>
      </w:r>
    </w:p>
    <w:p w14:paraId="42BD8F0E" w14:textId="77777777" w:rsidR="00225B46" w:rsidRPr="00467C1B" w:rsidRDefault="00225B46" w:rsidP="00467C1B">
      <w:pPr>
        <w:pStyle w:val="Paragraphedeliste"/>
        <w:spacing w:after="120" w:line="240" w:lineRule="auto"/>
        <w:ind w:left="709" w:hanging="709"/>
        <w:contextualSpacing w:val="0"/>
        <w:rPr>
          <w:rFonts w:cstheme="minorHAnsi"/>
          <w:iCs/>
        </w:rPr>
      </w:pPr>
    </w:p>
    <w:p w14:paraId="44A23248" w14:textId="7EC8FBC6" w:rsidR="00467C1B" w:rsidRPr="00467C1B" w:rsidRDefault="00467C1B" w:rsidP="00467C1B">
      <w:pPr>
        <w:pStyle w:val="Paragraphedeliste"/>
        <w:spacing w:after="120" w:line="240" w:lineRule="auto"/>
        <w:ind w:left="709" w:hanging="709"/>
        <w:contextualSpacing w:val="0"/>
        <w:jc w:val="center"/>
        <w:rPr>
          <w:rFonts w:cstheme="minorHAnsi"/>
        </w:rPr>
      </w:pPr>
      <w:r w:rsidRPr="00467C1B">
        <w:rPr>
          <w:rFonts w:cstheme="minorHAnsi"/>
        </w:rPr>
        <w:t>S</w:t>
      </w:r>
      <w:r w:rsidR="005D53A4">
        <w:rPr>
          <w:rFonts w:cstheme="minorHAnsi"/>
        </w:rPr>
        <w:t>éance</w:t>
      </w:r>
      <w:r w:rsidRPr="00467C1B">
        <w:rPr>
          <w:rFonts w:cstheme="minorHAnsi"/>
        </w:rPr>
        <w:t xml:space="preserve"> 4 ; présidence : </w:t>
      </w:r>
      <w:r w:rsidR="00474303">
        <w:rPr>
          <w:rFonts w:cstheme="minorHAnsi"/>
        </w:rPr>
        <w:t>à déterminer</w:t>
      </w:r>
      <w:r w:rsidRPr="00467C1B">
        <w:rPr>
          <w:rFonts w:cstheme="minorHAnsi"/>
        </w:rPr>
        <w:t xml:space="preserve"> (Fédération Wallonie-Bruxelles)</w:t>
      </w:r>
    </w:p>
    <w:p w14:paraId="1D6FC036" w14:textId="702B57DD" w:rsidR="00467C1B" w:rsidRPr="00467C1B" w:rsidRDefault="00467C1B" w:rsidP="00467C1B">
      <w:pPr>
        <w:pStyle w:val="Paragraphedeliste"/>
        <w:spacing w:after="120" w:line="240" w:lineRule="auto"/>
        <w:ind w:left="709" w:hanging="709"/>
        <w:contextualSpacing w:val="0"/>
        <w:rPr>
          <w:rFonts w:cstheme="minorHAnsi"/>
        </w:rPr>
      </w:pPr>
      <w:r w:rsidRPr="00467C1B">
        <w:rPr>
          <w:rFonts w:cstheme="minorHAnsi"/>
        </w:rPr>
        <w:t>1</w:t>
      </w:r>
      <w:r w:rsidR="00E16817">
        <w:rPr>
          <w:rFonts w:cstheme="minorHAnsi"/>
        </w:rPr>
        <w:t>5</w:t>
      </w:r>
      <w:r w:rsidRPr="00467C1B">
        <w:rPr>
          <w:rFonts w:cstheme="minorHAnsi"/>
        </w:rPr>
        <w:t>h</w:t>
      </w:r>
      <w:r w:rsidR="005D3D1E">
        <w:rPr>
          <w:rFonts w:cstheme="minorHAnsi"/>
        </w:rPr>
        <w:t>1</w:t>
      </w:r>
      <w:r w:rsidRPr="00467C1B">
        <w:rPr>
          <w:rFonts w:cstheme="minorHAnsi"/>
        </w:rPr>
        <w:t xml:space="preserve">0 : </w:t>
      </w:r>
      <w:r w:rsidRPr="00467C1B">
        <w:rPr>
          <w:rFonts w:cstheme="minorHAnsi"/>
          <w:i/>
        </w:rPr>
        <w:t>Les inventaires des collections dans les musées. Le</w:t>
      </w:r>
      <w:r w:rsidR="00CF580F">
        <w:rPr>
          <w:rFonts w:cstheme="minorHAnsi"/>
          <w:i/>
        </w:rPr>
        <w:t>s</w:t>
      </w:r>
      <w:r w:rsidRPr="00467C1B">
        <w:rPr>
          <w:rFonts w:cstheme="minorHAnsi"/>
          <w:i/>
        </w:rPr>
        <w:t xml:space="preserve"> cas d</w:t>
      </w:r>
      <w:r w:rsidR="00CF580F">
        <w:rPr>
          <w:rFonts w:cstheme="minorHAnsi"/>
          <w:i/>
        </w:rPr>
        <w:t>’Ath et de Tournai</w:t>
      </w:r>
      <w:r w:rsidRPr="00467C1B">
        <w:rPr>
          <w:rFonts w:cstheme="minorHAnsi"/>
        </w:rPr>
        <w:t>, Florine Blin</w:t>
      </w:r>
      <w:r w:rsidR="00CF580F">
        <w:rPr>
          <w:rFonts w:cstheme="minorHAnsi"/>
        </w:rPr>
        <w:t xml:space="preserve"> (</w:t>
      </w:r>
      <w:r w:rsidR="00175448">
        <w:rPr>
          <w:rFonts w:cstheme="minorHAnsi"/>
        </w:rPr>
        <w:t>Espace gallo-romain</w:t>
      </w:r>
      <w:r w:rsidR="00CF580F">
        <w:rPr>
          <w:rFonts w:cstheme="minorHAnsi"/>
        </w:rPr>
        <w:t>) et Amélie D’</w:t>
      </w:r>
      <w:proofErr w:type="spellStart"/>
      <w:r w:rsidR="00CF580F">
        <w:rPr>
          <w:rFonts w:cstheme="minorHAnsi"/>
        </w:rPr>
        <w:t>Hoen</w:t>
      </w:r>
      <w:proofErr w:type="spellEnd"/>
      <w:r w:rsidR="00CF580F">
        <w:rPr>
          <w:rFonts w:cstheme="minorHAnsi"/>
        </w:rPr>
        <w:t xml:space="preserve"> (Ville de </w:t>
      </w:r>
      <w:r w:rsidR="00E2744C">
        <w:rPr>
          <w:rFonts w:cstheme="minorHAnsi"/>
        </w:rPr>
        <w:t>Tournai</w:t>
      </w:r>
      <w:r w:rsidR="00CF580F">
        <w:rPr>
          <w:rFonts w:cstheme="minorHAnsi"/>
        </w:rPr>
        <w:t>)</w:t>
      </w:r>
    </w:p>
    <w:p w14:paraId="632D991A" w14:textId="4C495129" w:rsidR="00467C1B" w:rsidRPr="00467C1B" w:rsidRDefault="00467C1B" w:rsidP="00467C1B">
      <w:pPr>
        <w:pStyle w:val="Paragraphedeliste"/>
        <w:spacing w:after="120" w:line="240" w:lineRule="auto"/>
        <w:ind w:left="709" w:hanging="709"/>
        <w:contextualSpacing w:val="0"/>
        <w:rPr>
          <w:rFonts w:cstheme="minorHAnsi"/>
        </w:rPr>
      </w:pPr>
      <w:r w:rsidRPr="00467C1B">
        <w:rPr>
          <w:rFonts w:cstheme="minorHAnsi"/>
        </w:rPr>
        <w:t>15h</w:t>
      </w:r>
      <w:r w:rsidR="005D3D1E">
        <w:rPr>
          <w:rFonts w:cstheme="minorHAnsi"/>
        </w:rPr>
        <w:t>3</w:t>
      </w:r>
      <w:r w:rsidRPr="00467C1B">
        <w:rPr>
          <w:rFonts w:cstheme="minorHAnsi"/>
        </w:rPr>
        <w:t xml:space="preserve">0 : </w:t>
      </w:r>
      <w:r w:rsidRPr="00467C1B">
        <w:rPr>
          <w:rFonts w:cstheme="minorHAnsi"/>
          <w:i/>
        </w:rPr>
        <w:t>L’inventaire des caves à Tournai</w:t>
      </w:r>
      <w:r w:rsidRPr="00467C1B">
        <w:rPr>
          <w:rFonts w:cstheme="minorHAnsi"/>
        </w:rPr>
        <w:t>, Florian Mariage</w:t>
      </w:r>
      <w:r w:rsidR="00077F6A">
        <w:rPr>
          <w:rFonts w:cstheme="minorHAnsi"/>
        </w:rPr>
        <w:t xml:space="preserve"> (</w:t>
      </w:r>
      <w:r w:rsidR="00175448">
        <w:rPr>
          <w:rFonts w:cstheme="minorHAnsi"/>
        </w:rPr>
        <w:t xml:space="preserve">historien, </w:t>
      </w:r>
      <w:r w:rsidRPr="00467C1B">
        <w:rPr>
          <w:rFonts w:cstheme="minorHAnsi"/>
        </w:rPr>
        <w:t>Ville de Tournai</w:t>
      </w:r>
      <w:r w:rsidR="00077F6A">
        <w:rPr>
          <w:rFonts w:cstheme="minorHAnsi"/>
        </w:rPr>
        <w:t>)</w:t>
      </w:r>
    </w:p>
    <w:p w14:paraId="2EA1CA27" w14:textId="3601956A" w:rsidR="00E2744C" w:rsidRPr="00467C1B" w:rsidRDefault="00E2744C" w:rsidP="00E2744C">
      <w:pPr>
        <w:pStyle w:val="Paragraphedeliste"/>
        <w:spacing w:after="120" w:line="240" w:lineRule="auto"/>
        <w:ind w:left="709" w:hanging="709"/>
        <w:contextualSpacing w:val="0"/>
        <w:rPr>
          <w:rFonts w:cstheme="minorHAnsi"/>
        </w:rPr>
      </w:pPr>
      <w:r w:rsidRPr="00467C1B">
        <w:rPr>
          <w:rFonts w:cstheme="minorHAnsi"/>
        </w:rPr>
        <w:t>1</w:t>
      </w:r>
      <w:r>
        <w:rPr>
          <w:rFonts w:cstheme="minorHAnsi"/>
        </w:rPr>
        <w:t>5</w:t>
      </w:r>
      <w:r w:rsidRPr="00467C1B">
        <w:rPr>
          <w:rFonts w:cstheme="minorHAnsi"/>
        </w:rPr>
        <w:t>h</w:t>
      </w:r>
      <w:r w:rsidR="005D3D1E">
        <w:rPr>
          <w:rFonts w:cstheme="minorHAnsi"/>
        </w:rPr>
        <w:t>5</w:t>
      </w:r>
      <w:r w:rsidRPr="00467C1B">
        <w:rPr>
          <w:rFonts w:cstheme="minorHAnsi"/>
        </w:rPr>
        <w:t xml:space="preserve">0 : </w:t>
      </w:r>
      <w:r w:rsidRPr="00467C1B">
        <w:rPr>
          <w:rFonts w:cstheme="minorHAnsi"/>
          <w:i/>
        </w:rPr>
        <w:t>Médiation, évocation</w:t>
      </w:r>
      <w:r w:rsidR="006300F2">
        <w:rPr>
          <w:rFonts w:cstheme="minorHAnsi"/>
          <w:i/>
        </w:rPr>
        <w:t xml:space="preserve"> par le dessin</w:t>
      </w:r>
      <w:r w:rsidRPr="00467C1B">
        <w:rPr>
          <w:rFonts w:cstheme="minorHAnsi"/>
        </w:rPr>
        <w:t>, Céline Piret</w:t>
      </w:r>
      <w:r w:rsidR="00077F6A">
        <w:rPr>
          <w:rFonts w:cstheme="minorHAnsi"/>
        </w:rPr>
        <w:t xml:space="preserve"> (</w:t>
      </w:r>
      <w:r w:rsidRPr="00467C1B">
        <w:rPr>
          <w:rFonts w:cstheme="minorHAnsi"/>
        </w:rPr>
        <w:t>dessinatrice</w:t>
      </w:r>
      <w:r>
        <w:rPr>
          <w:rFonts w:cstheme="minorHAnsi"/>
        </w:rPr>
        <w:t xml:space="preserve"> – illustratrice en archéologie</w:t>
      </w:r>
      <w:r w:rsidR="00077F6A">
        <w:rPr>
          <w:rFonts w:cstheme="minorHAnsi"/>
        </w:rPr>
        <w:t>)</w:t>
      </w:r>
    </w:p>
    <w:p w14:paraId="209ED446" w14:textId="67483CAE" w:rsidR="00467C1B" w:rsidRPr="00467C1B" w:rsidRDefault="00467C1B" w:rsidP="00467C1B">
      <w:pPr>
        <w:pStyle w:val="Paragraphedeliste"/>
        <w:spacing w:after="120" w:line="240" w:lineRule="auto"/>
        <w:ind w:left="709" w:hanging="709"/>
        <w:contextualSpacing w:val="0"/>
        <w:rPr>
          <w:rFonts w:cstheme="minorHAnsi"/>
        </w:rPr>
      </w:pPr>
      <w:r w:rsidRPr="00467C1B">
        <w:rPr>
          <w:rFonts w:cstheme="minorHAnsi"/>
        </w:rPr>
        <w:t>1</w:t>
      </w:r>
      <w:r w:rsidR="005D3D1E">
        <w:rPr>
          <w:rFonts w:cstheme="minorHAnsi"/>
        </w:rPr>
        <w:t>6</w:t>
      </w:r>
      <w:r w:rsidRPr="00467C1B">
        <w:rPr>
          <w:rFonts w:cstheme="minorHAnsi"/>
        </w:rPr>
        <w:t>h</w:t>
      </w:r>
      <w:r w:rsidR="005D3D1E">
        <w:rPr>
          <w:rFonts w:cstheme="minorHAnsi"/>
        </w:rPr>
        <w:t>0</w:t>
      </w:r>
      <w:r w:rsidRPr="00467C1B">
        <w:rPr>
          <w:rFonts w:cstheme="minorHAnsi"/>
        </w:rPr>
        <w:t>0 : questions-réponses</w:t>
      </w:r>
    </w:p>
    <w:p w14:paraId="25AE39BB" w14:textId="6F8F1774" w:rsidR="00467C1B" w:rsidRPr="00467C1B" w:rsidRDefault="00467C1B" w:rsidP="00467C1B">
      <w:pPr>
        <w:pStyle w:val="Paragraphedeliste"/>
        <w:spacing w:after="120" w:line="240" w:lineRule="auto"/>
        <w:ind w:left="709" w:hanging="709"/>
        <w:contextualSpacing w:val="0"/>
        <w:rPr>
          <w:rFonts w:cstheme="minorHAnsi"/>
        </w:rPr>
      </w:pPr>
      <w:r w:rsidRPr="00467C1B">
        <w:rPr>
          <w:rFonts w:cstheme="minorHAnsi"/>
        </w:rPr>
        <w:t>16h</w:t>
      </w:r>
      <w:r w:rsidR="005D3D1E">
        <w:rPr>
          <w:rFonts w:cstheme="minorHAnsi"/>
        </w:rPr>
        <w:t>3</w:t>
      </w:r>
      <w:r w:rsidRPr="00467C1B">
        <w:rPr>
          <w:rFonts w:cstheme="minorHAnsi"/>
        </w:rPr>
        <w:t>0 : conclusions générales, Jean Bourgeois</w:t>
      </w:r>
      <w:r w:rsidR="00077F6A">
        <w:rPr>
          <w:rFonts w:cstheme="minorHAnsi"/>
        </w:rPr>
        <w:t xml:space="preserve"> (président</w:t>
      </w:r>
      <w:r w:rsidR="00175448">
        <w:rPr>
          <w:rFonts w:cstheme="minorHAnsi"/>
        </w:rPr>
        <w:t xml:space="preserve"> </w:t>
      </w:r>
      <w:r w:rsidRPr="00467C1B">
        <w:rPr>
          <w:rFonts w:cstheme="minorHAnsi"/>
        </w:rPr>
        <w:t>Société d’histoire de Comines-Warneton</w:t>
      </w:r>
      <w:r w:rsidR="00077F6A">
        <w:rPr>
          <w:rFonts w:cstheme="minorHAnsi"/>
        </w:rPr>
        <w:t>)</w:t>
      </w:r>
    </w:p>
    <w:p w14:paraId="27E97A8D" w14:textId="77777777" w:rsidR="00467C1B" w:rsidRPr="00467C1B" w:rsidRDefault="00467C1B" w:rsidP="00467C1B">
      <w:pPr>
        <w:spacing w:after="120" w:line="240" w:lineRule="auto"/>
        <w:ind w:left="709" w:hanging="709"/>
        <w:rPr>
          <w:rFonts w:cstheme="minorHAnsi"/>
        </w:rPr>
      </w:pPr>
    </w:p>
    <w:p w14:paraId="430F2EDE" w14:textId="296494A5" w:rsidR="00467C1B" w:rsidRPr="00467C1B" w:rsidRDefault="00467C1B" w:rsidP="00467C1B">
      <w:pPr>
        <w:pStyle w:val="Paragraphedeliste"/>
        <w:spacing w:after="120" w:line="240" w:lineRule="auto"/>
        <w:ind w:left="709" w:hanging="709"/>
        <w:contextualSpacing w:val="0"/>
        <w:rPr>
          <w:rFonts w:cstheme="minorHAnsi"/>
        </w:rPr>
      </w:pPr>
      <w:r w:rsidRPr="00467C1B">
        <w:rPr>
          <w:rFonts w:cstheme="minorHAnsi"/>
        </w:rPr>
        <w:t>1</w:t>
      </w:r>
      <w:r w:rsidR="005D3D1E">
        <w:rPr>
          <w:rFonts w:cstheme="minorHAnsi"/>
        </w:rPr>
        <w:t>7</w:t>
      </w:r>
      <w:r w:rsidRPr="00467C1B">
        <w:rPr>
          <w:rFonts w:cstheme="minorHAnsi"/>
        </w:rPr>
        <w:t>h</w:t>
      </w:r>
      <w:r w:rsidR="005D3D1E">
        <w:rPr>
          <w:rFonts w:cstheme="minorHAnsi"/>
        </w:rPr>
        <w:t>15</w:t>
      </w:r>
      <w:r w:rsidRPr="00467C1B">
        <w:rPr>
          <w:rFonts w:cstheme="minorHAnsi"/>
        </w:rPr>
        <w:t xml:space="preserve"> : visite de l’exposition « l’Archéologie en </w:t>
      </w:r>
      <w:proofErr w:type="spellStart"/>
      <w:r w:rsidRPr="00467C1B">
        <w:rPr>
          <w:rFonts w:cstheme="minorHAnsi"/>
        </w:rPr>
        <w:t>Wapi</w:t>
      </w:r>
      <w:proofErr w:type="spellEnd"/>
      <w:r w:rsidRPr="00467C1B">
        <w:rPr>
          <w:rFonts w:cstheme="minorHAnsi"/>
        </w:rPr>
        <w:t>, ça existe aussi », sous la conduite de Florine Blin</w:t>
      </w:r>
      <w:r w:rsidR="00EE04FB">
        <w:rPr>
          <w:rFonts w:cstheme="minorHAnsi"/>
        </w:rPr>
        <w:t xml:space="preserve"> </w:t>
      </w:r>
      <w:r w:rsidR="006300F2">
        <w:rPr>
          <w:rFonts w:cstheme="minorHAnsi"/>
        </w:rPr>
        <w:t xml:space="preserve">(conservatrice </w:t>
      </w:r>
      <w:proofErr w:type="spellStart"/>
      <w:r w:rsidR="006300F2">
        <w:rPr>
          <w:rFonts w:cstheme="minorHAnsi"/>
        </w:rPr>
        <w:t>ff</w:t>
      </w:r>
      <w:proofErr w:type="spellEnd"/>
      <w:r w:rsidR="006300F2">
        <w:rPr>
          <w:rFonts w:cstheme="minorHAnsi"/>
        </w:rPr>
        <w:t xml:space="preserve"> Espace gallo-romain)</w:t>
      </w:r>
      <w:r w:rsidR="00501BF2">
        <w:rPr>
          <w:rFonts w:cstheme="minorHAnsi"/>
        </w:rPr>
        <w:t xml:space="preserve"> </w:t>
      </w:r>
      <w:r w:rsidR="005D3D1E">
        <w:rPr>
          <w:rFonts w:cstheme="minorHAnsi"/>
        </w:rPr>
        <w:br/>
      </w:r>
      <w:r w:rsidR="00501BF2">
        <w:rPr>
          <w:rFonts w:cstheme="minorHAnsi"/>
        </w:rPr>
        <w:t>et démonstration du processus créatif de dessin par Céline Piret (dessinatrice – illustratrice en archéologie)</w:t>
      </w:r>
    </w:p>
    <w:p w14:paraId="3885C49A" w14:textId="77777777" w:rsidR="00467C1B" w:rsidRPr="00467C1B" w:rsidRDefault="00467C1B" w:rsidP="00467C1B">
      <w:pPr>
        <w:pStyle w:val="Paragraphedeliste"/>
        <w:spacing w:after="120" w:line="240" w:lineRule="auto"/>
        <w:ind w:left="709" w:hanging="709"/>
        <w:contextualSpacing w:val="0"/>
        <w:rPr>
          <w:rFonts w:cstheme="minorHAnsi"/>
        </w:rPr>
      </w:pPr>
    </w:p>
    <w:p w14:paraId="649FE43A" w14:textId="7FC55B3A" w:rsidR="00FE1C2D" w:rsidRPr="00467C1B" w:rsidRDefault="00FE1C2D" w:rsidP="00FE1C2D">
      <w:pPr>
        <w:spacing w:after="120" w:line="300" w:lineRule="auto"/>
        <w:rPr>
          <w:rFonts w:cstheme="minorHAnsi"/>
          <w:b/>
        </w:rPr>
      </w:pPr>
      <w:r>
        <w:rPr>
          <w:rFonts w:cstheme="minorHAnsi"/>
          <w:b/>
        </w:rPr>
        <w:t>Stands de présentation</w:t>
      </w:r>
      <w:r w:rsidRPr="00467C1B">
        <w:rPr>
          <w:rFonts w:cstheme="minorHAnsi"/>
          <w:b/>
        </w:rPr>
        <w:t> :</w:t>
      </w:r>
    </w:p>
    <w:p w14:paraId="76AA9EDC" w14:textId="63847456" w:rsidR="00FE1C2D" w:rsidRDefault="00FE1C2D" w:rsidP="00FE1C2D">
      <w:pPr>
        <w:spacing w:after="120" w:line="300" w:lineRule="auto"/>
        <w:rPr>
          <w:rFonts w:cstheme="minorHAnsi"/>
        </w:rPr>
      </w:pPr>
      <w:r>
        <w:rPr>
          <w:rFonts w:cstheme="minorHAnsi"/>
        </w:rPr>
        <w:t xml:space="preserve">Durant la journée, différentes sociétés d’archéologie et d’histoire présenteront leurs publications </w:t>
      </w:r>
      <w:r w:rsidR="00501BF2">
        <w:rPr>
          <w:rFonts w:cstheme="minorHAnsi"/>
        </w:rPr>
        <w:t>à la vente</w:t>
      </w:r>
      <w:r>
        <w:rPr>
          <w:rFonts w:cstheme="minorHAnsi"/>
        </w:rPr>
        <w:t>.</w:t>
      </w:r>
    </w:p>
    <w:p w14:paraId="47B36E85" w14:textId="21CE7611" w:rsidR="00467C1B" w:rsidRDefault="00EE04FB" w:rsidP="00EE04FB">
      <w:pPr>
        <w:spacing w:after="120" w:line="300" w:lineRule="auto"/>
        <w:ind w:left="709" w:hanging="709"/>
        <w:rPr>
          <w:rFonts w:cstheme="minorHAnsi"/>
        </w:rPr>
      </w:pPr>
      <w:r>
        <w:rPr>
          <w:rFonts w:cstheme="minorHAnsi"/>
        </w:rPr>
        <w:t>À ce jour, nous pouvons compter sur :</w:t>
      </w:r>
      <w:r>
        <w:rPr>
          <w:rFonts w:cstheme="minorHAnsi"/>
        </w:rPr>
        <w:br/>
        <w:t>Cercle royal d’histoire et d’archéologie Ath</w:t>
      </w:r>
      <w:r w:rsidR="00501BF2">
        <w:rPr>
          <w:rFonts w:cstheme="minorHAnsi"/>
        </w:rPr>
        <w:br/>
      </w:r>
      <w:r>
        <w:rPr>
          <w:rFonts w:cstheme="minorHAnsi"/>
        </w:rPr>
        <w:t>Amicale des Archéologues du Hainaut occidental</w:t>
      </w:r>
      <w:r>
        <w:rPr>
          <w:rFonts w:cstheme="minorHAnsi"/>
        </w:rPr>
        <w:br/>
        <w:t xml:space="preserve">Fédération des Archéologues </w:t>
      </w:r>
      <w:r w:rsidR="00501BF2">
        <w:rPr>
          <w:rFonts w:cstheme="minorHAnsi"/>
        </w:rPr>
        <w:t xml:space="preserve">de </w:t>
      </w:r>
      <w:r>
        <w:rPr>
          <w:rFonts w:cstheme="minorHAnsi"/>
        </w:rPr>
        <w:t xml:space="preserve">Wallonie &amp; </w:t>
      </w:r>
      <w:r w:rsidR="00501BF2">
        <w:rPr>
          <w:rFonts w:cstheme="minorHAnsi"/>
        </w:rPr>
        <w:t xml:space="preserve">de </w:t>
      </w:r>
      <w:r>
        <w:rPr>
          <w:rFonts w:cstheme="minorHAnsi"/>
        </w:rPr>
        <w:t>Bruxelles</w:t>
      </w:r>
      <w:r w:rsidR="003F36EE">
        <w:rPr>
          <w:rFonts w:cstheme="minorHAnsi"/>
        </w:rPr>
        <w:br/>
        <w:t>etc.</w:t>
      </w:r>
    </w:p>
    <w:p w14:paraId="0A8DEFC6" w14:textId="77777777" w:rsidR="00225B46" w:rsidRDefault="00225B46" w:rsidP="00467C1B">
      <w:pPr>
        <w:spacing w:after="120" w:line="300" w:lineRule="auto"/>
        <w:rPr>
          <w:rFonts w:cstheme="minorHAnsi"/>
        </w:rPr>
      </w:pPr>
    </w:p>
    <w:p w14:paraId="20108376" w14:textId="77777777" w:rsidR="00467C1B" w:rsidRPr="00467C1B" w:rsidRDefault="00467C1B" w:rsidP="00467C1B">
      <w:pPr>
        <w:spacing w:after="120" w:line="300" w:lineRule="auto"/>
        <w:rPr>
          <w:rFonts w:cstheme="minorHAnsi"/>
          <w:b/>
        </w:rPr>
      </w:pPr>
      <w:r w:rsidRPr="00467C1B">
        <w:rPr>
          <w:rFonts w:cstheme="minorHAnsi"/>
          <w:b/>
        </w:rPr>
        <w:t>Publication :</w:t>
      </w:r>
    </w:p>
    <w:p w14:paraId="13F115CF" w14:textId="33C2E799" w:rsidR="00467C1B" w:rsidRDefault="00467C1B" w:rsidP="00467C1B">
      <w:pPr>
        <w:spacing w:after="120" w:line="300" w:lineRule="auto"/>
        <w:rPr>
          <w:rFonts w:cstheme="minorHAnsi"/>
        </w:rPr>
      </w:pPr>
      <w:r w:rsidRPr="00467C1B">
        <w:rPr>
          <w:rFonts w:cstheme="minorHAnsi"/>
        </w:rPr>
        <w:t xml:space="preserve">Une publication reprenant le texte des communications sera </w:t>
      </w:r>
      <w:r w:rsidR="00FE1C2D">
        <w:rPr>
          <w:rFonts w:cstheme="minorHAnsi"/>
        </w:rPr>
        <w:t>éditée</w:t>
      </w:r>
      <w:r w:rsidRPr="00467C1B">
        <w:rPr>
          <w:rFonts w:cstheme="minorHAnsi"/>
        </w:rPr>
        <w:t xml:space="preserve"> en partenariat par l</w:t>
      </w:r>
      <w:r>
        <w:rPr>
          <w:rFonts w:cstheme="minorHAnsi"/>
        </w:rPr>
        <w:t xml:space="preserve">a Fédération des Archéologues </w:t>
      </w:r>
      <w:r w:rsidR="00501BF2">
        <w:rPr>
          <w:rFonts w:cstheme="minorHAnsi"/>
        </w:rPr>
        <w:t xml:space="preserve">de </w:t>
      </w:r>
      <w:r>
        <w:rPr>
          <w:rFonts w:cstheme="minorHAnsi"/>
        </w:rPr>
        <w:t xml:space="preserve">Wallonie &amp; </w:t>
      </w:r>
      <w:r w:rsidR="00501BF2">
        <w:rPr>
          <w:rFonts w:cstheme="minorHAnsi"/>
        </w:rPr>
        <w:t xml:space="preserve">de </w:t>
      </w:r>
      <w:r>
        <w:rPr>
          <w:rFonts w:cstheme="minorHAnsi"/>
        </w:rPr>
        <w:t xml:space="preserve">Bruxelles dans </w:t>
      </w:r>
      <w:r w:rsidR="00FE1C2D">
        <w:rPr>
          <w:rFonts w:cstheme="minorHAnsi"/>
        </w:rPr>
        <w:t>s</w:t>
      </w:r>
      <w:r>
        <w:rPr>
          <w:rFonts w:cstheme="minorHAnsi"/>
        </w:rPr>
        <w:t>a collection « Vie archéologique ».</w:t>
      </w:r>
    </w:p>
    <w:p w14:paraId="0673E29A" w14:textId="22DE6B36" w:rsidR="00467C1B" w:rsidRDefault="00467C1B" w:rsidP="00467C1B">
      <w:pPr>
        <w:spacing w:after="120" w:line="300" w:lineRule="auto"/>
        <w:rPr>
          <w:rFonts w:cstheme="minorHAnsi"/>
        </w:rPr>
      </w:pPr>
    </w:p>
    <w:p w14:paraId="7D5F8BB8" w14:textId="1EBA026C" w:rsidR="00467C1B" w:rsidRPr="00467C1B" w:rsidRDefault="00467C1B" w:rsidP="00467C1B">
      <w:pPr>
        <w:spacing w:after="120" w:line="300" w:lineRule="auto"/>
        <w:rPr>
          <w:rFonts w:cstheme="minorHAnsi"/>
          <w:b/>
        </w:rPr>
      </w:pPr>
      <w:r w:rsidRPr="00467C1B">
        <w:rPr>
          <w:rFonts w:cstheme="minorHAnsi"/>
          <w:b/>
        </w:rPr>
        <w:t>Inscription :</w:t>
      </w:r>
    </w:p>
    <w:p w14:paraId="38409D4F" w14:textId="58780AA6" w:rsidR="003F36EE" w:rsidRPr="003F36EE" w:rsidRDefault="00FE1C2D" w:rsidP="003F36EE">
      <w:pPr>
        <w:rPr>
          <w:rFonts w:cstheme="minorHAnsi"/>
        </w:rPr>
      </w:pPr>
      <w:r w:rsidRPr="003F36EE">
        <w:rPr>
          <w:rFonts w:cstheme="minorHAnsi"/>
        </w:rPr>
        <w:t xml:space="preserve">L’inscription se fait par courriel à l’adresse suivante </w:t>
      </w:r>
      <w:hyperlink r:id="rId5" w:history="1">
        <w:r w:rsidR="003F36EE" w:rsidRPr="003F36EE">
          <w:rPr>
            <w:rStyle w:val="Lienhypertexte"/>
            <w:rFonts w:cstheme="minorHAnsi"/>
            <w:shd w:val="clear" w:color="auto" w:fill="FFFFFF"/>
          </w:rPr>
          <w:t>amicalearcheologueshainautocci@gmail.com</w:t>
        </w:r>
      </w:hyperlink>
      <w:r w:rsidR="003F36EE" w:rsidRPr="003F36EE">
        <w:rPr>
          <w:rStyle w:val="Lienhypertexte"/>
          <w:rFonts w:cstheme="minorHAnsi"/>
          <w:color w:val="auto"/>
          <w:u w:val="none"/>
          <w:shd w:val="clear" w:color="auto" w:fill="FFFFFF"/>
        </w:rPr>
        <w:t xml:space="preserve"> </w:t>
      </w:r>
      <w:r w:rsidR="003F36EE" w:rsidRPr="003F36EE">
        <w:rPr>
          <w:rFonts w:cstheme="minorHAnsi"/>
        </w:rPr>
        <w:t xml:space="preserve">(ou </w:t>
      </w:r>
      <w:hyperlink r:id="rId6" w:history="1">
        <w:r w:rsidR="003F36EE" w:rsidRPr="003F36EE">
          <w:rPr>
            <w:rStyle w:val="Lienhypertexte"/>
            <w:rFonts w:cstheme="minorHAnsi"/>
          </w:rPr>
          <w:t>musee.d.histoire@ath.be</w:t>
        </w:r>
      </w:hyperlink>
      <w:r w:rsidR="003F36EE" w:rsidRPr="003F36EE">
        <w:rPr>
          <w:rStyle w:val="Lienhypertexte"/>
          <w:rFonts w:cstheme="minorHAnsi"/>
          <w:color w:val="auto"/>
          <w:u w:val="none"/>
        </w:rPr>
        <w:t>) au moyen du formulaire ci-dessous,</w:t>
      </w:r>
      <w:r w:rsidR="003F36EE" w:rsidRPr="003F36EE">
        <w:rPr>
          <w:rStyle w:val="Lienhypertexte"/>
          <w:rFonts w:cstheme="minorHAnsi"/>
          <w:color w:val="auto"/>
          <w:u w:val="none"/>
        </w:rPr>
        <w:br/>
        <w:t xml:space="preserve"> </w:t>
      </w:r>
      <w:r w:rsidR="00225B46">
        <w:rPr>
          <w:rStyle w:val="Lienhypertexte"/>
          <w:rFonts w:cstheme="minorHAnsi"/>
          <w:color w:val="auto"/>
          <w:u w:val="none"/>
        </w:rPr>
        <w:br/>
      </w:r>
      <w:r w:rsidR="003F36EE" w:rsidRPr="003F36EE">
        <w:rPr>
          <w:rStyle w:val="Lienhypertexte"/>
          <w:rFonts w:cstheme="minorHAnsi"/>
          <w:color w:val="auto"/>
          <w:u w:val="none"/>
        </w:rPr>
        <w:t xml:space="preserve">ou via le formulaire internet : </w:t>
      </w:r>
      <w:hyperlink r:id="rId7" w:history="1">
        <w:r w:rsidR="003F36EE" w:rsidRPr="003F36EE">
          <w:rPr>
            <w:rStyle w:val="Lienhypertexte"/>
            <w:rFonts w:cstheme="minorHAnsi"/>
            <w:b/>
          </w:rPr>
          <w:t>https://docs.google.com/forms/d/e/1FAIpQLSeF7ikP26msQa8dFnMz8Qm7mPKLNBMH1cE1XO8GLxG4n6IkbQ/viewform</w:t>
        </w:r>
      </w:hyperlink>
    </w:p>
    <w:p w14:paraId="1DE21F28" w14:textId="77777777" w:rsidR="00225B46" w:rsidRDefault="00225B46" w:rsidP="00467C1B">
      <w:pPr>
        <w:spacing w:after="120" w:line="300" w:lineRule="auto"/>
        <w:rPr>
          <w:rFonts w:cstheme="minorHAnsi"/>
        </w:rPr>
      </w:pPr>
    </w:p>
    <w:p w14:paraId="5F0D0AC9" w14:textId="1B2D9660" w:rsidR="00467C1B" w:rsidRDefault="00467C1B" w:rsidP="00467C1B">
      <w:pPr>
        <w:spacing w:after="120" w:line="300" w:lineRule="auto"/>
        <w:rPr>
          <w:rFonts w:cstheme="minorHAnsi"/>
        </w:rPr>
      </w:pPr>
      <w:r w:rsidRPr="003F36EE">
        <w:rPr>
          <w:rFonts w:cstheme="minorHAnsi"/>
        </w:rPr>
        <w:t>Contact</w:t>
      </w:r>
      <w:r w:rsidR="00501BF2">
        <w:rPr>
          <w:rFonts w:cstheme="minorHAnsi"/>
        </w:rPr>
        <w:t>s</w:t>
      </w:r>
      <w:r w:rsidR="00EE584A" w:rsidRPr="003F36EE">
        <w:rPr>
          <w:rFonts w:cstheme="minorHAnsi"/>
        </w:rPr>
        <w:t xml:space="preserve"> et informations :</w:t>
      </w:r>
      <w:r w:rsidR="00EF1C85">
        <w:rPr>
          <w:rFonts w:cstheme="minorHAnsi"/>
        </w:rPr>
        <w:t xml:space="preserve"> </w:t>
      </w:r>
      <w:hyperlink r:id="rId8" w:history="1">
        <w:r w:rsidR="00EF1C85" w:rsidRPr="003F36EE">
          <w:rPr>
            <w:rStyle w:val="Lienhypertexte"/>
            <w:rFonts w:cstheme="minorHAnsi"/>
            <w:shd w:val="clear" w:color="auto" w:fill="FFFFFF"/>
          </w:rPr>
          <w:t>amicalearcheologueshainautocci@gmail.com</w:t>
        </w:r>
      </w:hyperlink>
      <w:r w:rsidR="00EF1C85" w:rsidRPr="00EF1C85">
        <w:rPr>
          <w:rStyle w:val="Lienhypertexte"/>
          <w:rFonts w:cstheme="minorHAnsi"/>
          <w:color w:val="auto"/>
          <w:u w:val="none"/>
          <w:shd w:val="clear" w:color="auto" w:fill="FFFFFF"/>
        </w:rPr>
        <w:t xml:space="preserve"> ou</w:t>
      </w:r>
      <w:r w:rsidR="00EF1C85" w:rsidRPr="00EF1C85">
        <w:rPr>
          <w:rStyle w:val="Lienhypertexte"/>
          <w:rFonts w:cstheme="minorHAnsi"/>
          <w:color w:val="auto"/>
          <w:shd w:val="clear" w:color="auto" w:fill="FFFFFF"/>
        </w:rPr>
        <w:t xml:space="preserve"> </w:t>
      </w:r>
      <w:r w:rsidR="00EF1C85">
        <w:rPr>
          <w:rStyle w:val="Lienhypertexte"/>
          <w:rFonts w:cstheme="minorHAnsi"/>
          <w:shd w:val="clear" w:color="auto" w:fill="FFFFFF"/>
        </w:rPr>
        <w:t>musee.d.histoire@ath.be</w:t>
      </w:r>
    </w:p>
    <w:p w14:paraId="5C94BCD2" w14:textId="35F67CD9" w:rsidR="000E2403" w:rsidRDefault="000E2403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4C205491" w14:textId="77777777" w:rsidR="000E2403" w:rsidRDefault="000E2403" w:rsidP="00467C1B">
      <w:pPr>
        <w:spacing w:after="120" w:line="300" w:lineRule="auto"/>
        <w:rPr>
          <w:rFonts w:cstheme="minorHAnsi"/>
        </w:rPr>
      </w:pPr>
    </w:p>
    <w:p w14:paraId="4F731207" w14:textId="77777777" w:rsidR="003F36EE" w:rsidRPr="003F36EE" w:rsidRDefault="000E2403" w:rsidP="003F36EE">
      <w:pPr>
        <w:spacing w:after="120"/>
        <w:jc w:val="center"/>
        <w:rPr>
          <w:rFonts w:ascii="Garamond" w:hAnsi="Garamond"/>
          <w:b/>
          <w:smallCaps/>
          <w:sz w:val="24"/>
          <w:szCs w:val="24"/>
        </w:rPr>
      </w:pPr>
      <w:r w:rsidRPr="003F36EE">
        <w:rPr>
          <w:rFonts w:ascii="Garamond" w:hAnsi="Garamond"/>
          <w:b/>
          <w:smallCaps/>
          <w:color w:val="000000" w:themeColor="text1"/>
          <w:sz w:val="24"/>
          <w:szCs w:val="24"/>
        </w:rPr>
        <w:t>Journée d’étude</w:t>
      </w:r>
      <w:r w:rsidR="003F36EE">
        <w:rPr>
          <w:rFonts w:ascii="Garamond" w:hAnsi="Garamond"/>
          <w:b/>
          <w:smallCaps/>
          <w:color w:val="000000" w:themeColor="text1"/>
          <w:sz w:val="24"/>
          <w:szCs w:val="24"/>
        </w:rPr>
        <w:t xml:space="preserve"> du </w:t>
      </w:r>
      <w:r w:rsidR="003F36EE" w:rsidRPr="003F36EE">
        <w:rPr>
          <w:rFonts w:ascii="Garamond" w:hAnsi="Garamond"/>
          <w:b/>
          <w:smallCaps/>
          <w:sz w:val="24"/>
          <w:szCs w:val="24"/>
        </w:rPr>
        <w:t>14 novembre 2023</w:t>
      </w:r>
    </w:p>
    <w:p w14:paraId="5A23A432" w14:textId="77777777" w:rsidR="000E2403" w:rsidRPr="003F36EE" w:rsidRDefault="000E2403" w:rsidP="0047265A">
      <w:pPr>
        <w:spacing w:after="120"/>
        <w:jc w:val="center"/>
        <w:rPr>
          <w:rFonts w:ascii="Garamond" w:hAnsi="Garamond"/>
          <w:b/>
          <w:smallCaps/>
          <w:sz w:val="24"/>
          <w:szCs w:val="24"/>
        </w:rPr>
      </w:pPr>
      <w:r w:rsidRPr="003F36EE">
        <w:rPr>
          <w:rFonts w:ascii="Garamond" w:hAnsi="Garamond"/>
          <w:b/>
          <w:smallCaps/>
          <w:sz w:val="24"/>
          <w:szCs w:val="24"/>
        </w:rPr>
        <w:t>l’archéologie en WAPI, ça existe aussi !</w:t>
      </w:r>
    </w:p>
    <w:p w14:paraId="156774D1" w14:textId="77777777" w:rsidR="000E2403" w:rsidRPr="003F36EE" w:rsidRDefault="000E2403" w:rsidP="000E2403">
      <w:pPr>
        <w:jc w:val="center"/>
        <w:rPr>
          <w:rFonts w:ascii="Garamond" w:hAnsi="Garamond"/>
          <w:b/>
          <w:smallCaps/>
          <w:sz w:val="24"/>
          <w:szCs w:val="24"/>
        </w:rPr>
      </w:pPr>
    </w:p>
    <w:p w14:paraId="406AE6EC" w14:textId="48650656" w:rsidR="000E2403" w:rsidRDefault="000E2403" w:rsidP="000E2403">
      <w:pPr>
        <w:jc w:val="center"/>
        <w:rPr>
          <w:rFonts w:ascii="Garamond" w:hAnsi="Garamond"/>
          <w:b/>
          <w:smallCaps/>
          <w:sz w:val="32"/>
          <w:szCs w:val="32"/>
        </w:rPr>
      </w:pPr>
      <w:r>
        <w:rPr>
          <w:rFonts w:ascii="Garamond" w:hAnsi="Garamond"/>
          <w:b/>
          <w:smallCaps/>
          <w:sz w:val="32"/>
          <w:szCs w:val="32"/>
        </w:rPr>
        <w:t>Formulaire d’inscription</w:t>
      </w:r>
    </w:p>
    <w:p w14:paraId="6939442C" w14:textId="77777777" w:rsidR="000E2403" w:rsidRDefault="000E2403" w:rsidP="003F36EE">
      <w:pPr>
        <w:spacing w:after="240" w:line="360" w:lineRule="auto"/>
        <w:rPr>
          <w:rFonts w:cstheme="minorHAnsi"/>
        </w:rPr>
      </w:pPr>
    </w:p>
    <w:p w14:paraId="2E569DDC" w14:textId="6603B054" w:rsidR="000E2403" w:rsidRDefault="000E2403" w:rsidP="003F36EE">
      <w:pPr>
        <w:spacing w:after="240" w:line="360" w:lineRule="auto"/>
        <w:rPr>
          <w:rFonts w:cstheme="minorHAnsi"/>
        </w:rPr>
      </w:pPr>
      <w:r>
        <w:rPr>
          <w:rFonts w:cstheme="minorHAnsi"/>
        </w:rPr>
        <w:t>Je soussigné (NOM et Prénom) : ………………………………………………………………………………………………………</w:t>
      </w:r>
    </w:p>
    <w:p w14:paraId="5DAD2AB4" w14:textId="4657D4F3" w:rsidR="000E2403" w:rsidRDefault="000E2403" w:rsidP="003F36EE">
      <w:pPr>
        <w:spacing w:after="240" w:line="360" w:lineRule="auto"/>
        <w:rPr>
          <w:rFonts w:cstheme="minorHAnsi"/>
        </w:rPr>
      </w:pPr>
      <w:r>
        <w:rPr>
          <w:rFonts w:cstheme="minorHAnsi"/>
        </w:rPr>
        <w:t>Adresse courrielle : ……………………………………………………………………………………………………………………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</w:p>
    <w:p w14:paraId="099CC32E" w14:textId="39438CA9" w:rsidR="000E2403" w:rsidRDefault="000E2403" w:rsidP="003F36EE">
      <w:pPr>
        <w:spacing w:after="240" w:line="360" w:lineRule="auto"/>
        <w:rPr>
          <w:rFonts w:cstheme="minorHAnsi"/>
        </w:rPr>
      </w:pPr>
      <w:r>
        <w:rPr>
          <w:rFonts w:cstheme="minorHAnsi"/>
        </w:rPr>
        <w:t xml:space="preserve">Adresse postale : </w:t>
      </w:r>
      <w:r w:rsidR="0047265A">
        <w:rPr>
          <w:rFonts w:cstheme="minorHAnsi"/>
        </w:rPr>
        <w:t>………………………………………………………………………………………………………………………</w:t>
      </w:r>
      <w:proofErr w:type="gramStart"/>
      <w:r w:rsidR="0047265A">
        <w:rPr>
          <w:rFonts w:cstheme="minorHAnsi"/>
        </w:rPr>
        <w:t>…….</w:t>
      </w:r>
      <w:proofErr w:type="gramEnd"/>
      <w:r w:rsidR="0047265A">
        <w:rPr>
          <w:rFonts w:cstheme="minorHAnsi"/>
        </w:rPr>
        <w:t>……………………………</w:t>
      </w:r>
    </w:p>
    <w:p w14:paraId="5DFE7523" w14:textId="55DD3BAC" w:rsidR="0047265A" w:rsidRPr="0047265A" w:rsidRDefault="0047265A" w:rsidP="003F36EE">
      <w:pPr>
        <w:spacing w:after="240" w:line="360" w:lineRule="auto"/>
        <w:rPr>
          <w:rFonts w:eastAsia="Times New Roman" w:cstheme="minorHAnsi"/>
          <w:color w:val="202124"/>
          <w:lang w:eastAsia="fr-BE"/>
        </w:rPr>
      </w:pPr>
      <w:r w:rsidRPr="0047265A">
        <w:rPr>
          <w:rFonts w:eastAsia="Times New Roman" w:cstheme="minorHAnsi"/>
          <w:color w:val="202124"/>
          <w:lang w:eastAsia="fr-BE"/>
        </w:rPr>
        <w:t>désire m'inscrire et suivre les interventions du colloque</w:t>
      </w:r>
      <w:r>
        <w:rPr>
          <w:rFonts w:eastAsia="Times New Roman" w:cstheme="minorHAnsi"/>
          <w:color w:val="202124"/>
          <w:lang w:eastAsia="fr-BE"/>
        </w:rPr>
        <w:t xml:space="preserve"> </w:t>
      </w:r>
      <w:r w:rsidRPr="0047265A">
        <w:rPr>
          <w:rFonts w:eastAsia="Times New Roman" w:cstheme="minorHAnsi"/>
          <w:color w:val="202124"/>
          <w:lang w:eastAsia="fr-BE"/>
        </w:rPr>
        <w:t xml:space="preserve">    </w:t>
      </w:r>
      <w:r>
        <w:rPr>
          <w:rFonts w:eastAsia="Times New Roman" w:cstheme="minorHAnsi"/>
          <w:color w:val="202124"/>
          <w:lang w:eastAsia="fr-BE"/>
        </w:rPr>
        <w:t xml:space="preserve">                                                   </w:t>
      </w:r>
      <w:r w:rsidRPr="0047265A">
        <w:rPr>
          <w:rFonts w:eastAsia="Times New Roman" w:cstheme="minorHAnsi"/>
          <w:color w:val="202124"/>
          <w:lang w:eastAsia="fr-BE"/>
        </w:rPr>
        <w:t xml:space="preserve">       OUI / NON</w:t>
      </w:r>
    </w:p>
    <w:p w14:paraId="7A976C8F" w14:textId="4166867A" w:rsidR="0047265A" w:rsidRPr="0047265A" w:rsidRDefault="0047265A" w:rsidP="003F36EE">
      <w:pPr>
        <w:spacing w:after="240" w:line="300" w:lineRule="auto"/>
        <w:jc w:val="both"/>
        <w:rPr>
          <w:rFonts w:eastAsia="Times New Roman" w:cstheme="minorHAnsi"/>
          <w:color w:val="202124"/>
          <w:lang w:eastAsia="fr-BE"/>
        </w:rPr>
      </w:pPr>
      <w:r w:rsidRPr="0047265A">
        <w:rPr>
          <w:rFonts w:eastAsia="Times New Roman" w:cstheme="minorHAnsi"/>
          <w:color w:val="202124"/>
          <w:lang w:eastAsia="fr-BE"/>
        </w:rPr>
        <w:t>Je m'engage</w:t>
      </w:r>
      <w:r>
        <w:rPr>
          <w:rFonts w:eastAsia="Times New Roman" w:cstheme="minorHAnsi"/>
          <w:color w:val="202124"/>
          <w:lang w:eastAsia="fr-BE"/>
        </w:rPr>
        <w:t xml:space="preserve"> </w:t>
      </w:r>
      <w:r w:rsidRPr="0047265A">
        <w:rPr>
          <w:rFonts w:eastAsia="Times New Roman" w:cstheme="minorHAnsi"/>
          <w:color w:val="202124"/>
          <w:lang w:eastAsia="fr-BE"/>
        </w:rPr>
        <w:t xml:space="preserve">à verser la somme de </w:t>
      </w:r>
      <w:r w:rsidRPr="0047265A">
        <w:rPr>
          <w:rFonts w:eastAsia="Times New Roman" w:cstheme="minorHAnsi"/>
          <w:b/>
          <w:bCs/>
          <w:color w:val="202124"/>
          <w:lang w:eastAsia="fr-BE"/>
        </w:rPr>
        <w:t>15 €</w:t>
      </w:r>
      <w:r w:rsidRPr="0047265A">
        <w:rPr>
          <w:rFonts w:eastAsia="Times New Roman" w:cstheme="minorHAnsi"/>
          <w:color w:val="202124"/>
          <w:lang w:eastAsia="fr-BE"/>
        </w:rPr>
        <w:t> (comprenant : participation à la Journée d’étude, pause-café, sandwichs de midi) sur le compte du Cercle royal d’histoire et d’archéologie d’Ath et de la région (Boulevard du château 16, 7800 Ath)</w:t>
      </w:r>
      <w:r w:rsidR="003F36EE">
        <w:rPr>
          <w:rFonts w:eastAsia="Times New Roman" w:cstheme="minorHAnsi"/>
          <w:color w:val="202124"/>
          <w:lang w:eastAsia="fr-BE"/>
        </w:rPr>
        <w:t xml:space="preserve"> </w:t>
      </w:r>
      <w:r w:rsidRPr="0047265A">
        <w:rPr>
          <w:rFonts w:eastAsia="Times New Roman" w:cstheme="minorHAnsi"/>
          <w:b/>
          <w:bCs/>
          <w:color w:val="202124"/>
          <w:lang w:eastAsia="fr-BE"/>
        </w:rPr>
        <w:t>BE41 0680 5481 3010</w:t>
      </w:r>
      <w:r w:rsidR="003F36EE">
        <w:rPr>
          <w:rFonts w:eastAsia="Times New Roman" w:cstheme="minorHAnsi"/>
          <w:b/>
          <w:bCs/>
          <w:color w:val="202124"/>
          <w:lang w:eastAsia="fr-BE"/>
        </w:rPr>
        <w:t xml:space="preserve"> </w:t>
      </w:r>
      <w:r w:rsidRPr="0047265A">
        <w:rPr>
          <w:rFonts w:eastAsia="Times New Roman" w:cstheme="minorHAnsi"/>
          <w:color w:val="202124"/>
          <w:lang w:eastAsia="fr-BE"/>
        </w:rPr>
        <w:t>en mentionnant en communication : « journée Amicale » + le nom de la personne inscrite.</w:t>
      </w:r>
    </w:p>
    <w:p w14:paraId="5BFAD9C3" w14:textId="77777777" w:rsidR="0047265A" w:rsidRPr="0047265A" w:rsidRDefault="0047265A" w:rsidP="003F36EE">
      <w:pPr>
        <w:spacing w:after="240" w:line="360" w:lineRule="auto"/>
        <w:rPr>
          <w:rFonts w:eastAsia="Times New Roman" w:cstheme="minorHAnsi"/>
          <w:color w:val="202124"/>
          <w:lang w:eastAsia="fr-BE"/>
        </w:rPr>
      </w:pPr>
    </w:p>
    <w:p w14:paraId="100D8FFF" w14:textId="77777777" w:rsidR="0047265A" w:rsidRPr="0047265A" w:rsidRDefault="0047265A" w:rsidP="003F36EE">
      <w:pPr>
        <w:shd w:val="clear" w:color="auto" w:fill="FFFFFF"/>
        <w:spacing w:after="240" w:line="300" w:lineRule="auto"/>
        <w:jc w:val="both"/>
        <w:rPr>
          <w:rFonts w:cstheme="minorHAnsi"/>
          <w:color w:val="202124"/>
          <w:spacing w:val="3"/>
        </w:rPr>
      </w:pPr>
      <w:r w:rsidRPr="0047265A">
        <w:rPr>
          <w:rStyle w:val="m7eme"/>
          <w:rFonts w:cstheme="minorHAnsi"/>
          <w:color w:val="202124"/>
        </w:rPr>
        <w:t>Le repas est compris dans les frais d'inscription. Souhaitez-vous nous communiquer des remarques particulières à ce sujet ? (allergies, intolérance au gluten, ...)</w:t>
      </w:r>
    </w:p>
    <w:p w14:paraId="4D5B6C61" w14:textId="77777777" w:rsidR="0047265A" w:rsidRPr="0047265A" w:rsidRDefault="0047265A" w:rsidP="003F36EE">
      <w:pPr>
        <w:shd w:val="clear" w:color="auto" w:fill="FFFFFF"/>
        <w:spacing w:after="240" w:line="360" w:lineRule="auto"/>
        <w:jc w:val="both"/>
        <w:rPr>
          <w:rStyle w:val="m7eme"/>
          <w:rFonts w:cstheme="minorHAnsi"/>
          <w:color w:val="202124"/>
        </w:rPr>
      </w:pPr>
    </w:p>
    <w:p w14:paraId="58FA796A" w14:textId="723F9479" w:rsidR="0047265A" w:rsidRPr="0047265A" w:rsidRDefault="0047265A" w:rsidP="003F36EE">
      <w:pPr>
        <w:shd w:val="clear" w:color="auto" w:fill="FFFFFF"/>
        <w:spacing w:after="240" w:line="300" w:lineRule="auto"/>
        <w:jc w:val="both"/>
        <w:rPr>
          <w:rFonts w:cstheme="minorHAnsi"/>
          <w:color w:val="202124"/>
          <w:spacing w:val="3"/>
        </w:rPr>
      </w:pPr>
      <w:r w:rsidRPr="0047265A">
        <w:rPr>
          <w:rStyle w:val="m7eme"/>
          <w:rFonts w:cstheme="minorHAnsi"/>
          <w:color w:val="202124"/>
        </w:rPr>
        <w:t xml:space="preserve">Je souhaite m'inscrire à la visite guidée de l'exposition "L'Archéologie en </w:t>
      </w:r>
      <w:proofErr w:type="spellStart"/>
      <w:r w:rsidRPr="0047265A">
        <w:rPr>
          <w:rStyle w:val="m7eme"/>
          <w:rFonts w:cstheme="minorHAnsi"/>
          <w:color w:val="202124"/>
        </w:rPr>
        <w:t>Wapi</w:t>
      </w:r>
      <w:proofErr w:type="spellEnd"/>
      <w:r w:rsidRPr="0047265A">
        <w:rPr>
          <w:rStyle w:val="m7eme"/>
          <w:rFonts w:cstheme="minorHAnsi"/>
          <w:color w:val="202124"/>
        </w:rPr>
        <w:t xml:space="preserve">, ça existe aussi!" qui aura lieu à 17h15 à l'Espace gallo-romain (2, rue de Nazareth - 7800 Ath)      </w:t>
      </w:r>
      <w:r w:rsidR="003F36EE">
        <w:rPr>
          <w:rStyle w:val="m7eme"/>
          <w:rFonts w:cstheme="minorHAnsi"/>
          <w:color w:val="202124"/>
        </w:rPr>
        <w:t xml:space="preserve">                        </w:t>
      </w:r>
      <w:r w:rsidRPr="0047265A">
        <w:rPr>
          <w:rStyle w:val="m7eme"/>
          <w:rFonts w:cstheme="minorHAnsi"/>
          <w:color w:val="202124"/>
        </w:rPr>
        <w:t xml:space="preserve">   OUI / NON</w:t>
      </w:r>
    </w:p>
    <w:p w14:paraId="24C9F7E7" w14:textId="1B4DEE44" w:rsidR="0047265A" w:rsidRPr="0047265A" w:rsidRDefault="0047265A" w:rsidP="003F36EE">
      <w:pPr>
        <w:shd w:val="clear" w:color="auto" w:fill="FFFFFF"/>
        <w:spacing w:after="240" w:line="300" w:lineRule="auto"/>
        <w:jc w:val="both"/>
        <w:rPr>
          <w:rStyle w:val="m7eme"/>
          <w:rFonts w:cstheme="minorHAnsi"/>
          <w:color w:val="202124"/>
        </w:rPr>
      </w:pPr>
      <w:r w:rsidRPr="0047265A">
        <w:rPr>
          <w:rStyle w:val="m7eme"/>
          <w:rFonts w:cstheme="minorHAnsi"/>
          <w:color w:val="202124"/>
        </w:rPr>
        <w:t xml:space="preserve">Je souhaite être tenu(e) au courant de la publication des actes de la journée et des prochains événements et activités des organisateurs.                          </w:t>
      </w:r>
      <w:r w:rsidR="003F36EE">
        <w:rPr>
          <w:rStyle w:val="m7eme"/>
          <w:rFonts w:cstheme="minorHAnsi"/>
          <w:color w:val="202124"/>
        </w:rPr>
        <w:t xml:space="preserve">                   </w:t>
      </w:r>
      <w:r w:rsidRPr="0047265A">
        <w:rPr>
          <w:rStyle w:val="m7eme"/>
          <w:rFonts w:cstheme="minorHAnsi"/>
          <w:color w:val="202124"/>
        </w:rPr>
        <w:t xml:space="preserve">                                         OUI / NON</w:t>
      </w:r>
    </w:p>
    <w:p w14:paraId="00A9E3B8" w14:textId="73382185" w:rsidR="0047265A" w:rsidRDefault="0047265A" w:rsidP="003F36EE">
      <w:pPr>
        <w:shd w:val="clear" w:color="auto" w:fill="FFFFFF"/>
        <w:spacing w:after="240" w:line="360" w:lineRule="auto"/>
        <w:rPr>
          <w:rStyle w:val="m7eme"/>
          <w:rFonts w:cstheme="minorHAnsi"/>
          <w:color w:val="202124"/>
        </w:rPr>
      </w:pPr>
    </w:p>
    <w:p w14:paraId="71DEB3C4" w14:textId="797F8508" w:rsidR="0047265A" w:rsidRDefault="0047265A" w:rsidP="003F36EE">
      <w:pPr>
        <w:shd w:val="clear" w:color="auto" w:fill="FFFFFF"/>
        <w:spacing w:after="240" w:line="360" w:lineRule="auto"/>
        <w:rPr>
          <w:rStyle w:val="m7eme"/>
          <w:rFonts w:cstheme="minorHAnsi"/>
          <w:color w:val="202124"/>
        </w:rPr>
      </w:pPr>
      <w:r>
        <w:rPr>
          <w:rStyle w:val="m7eme"/>
          <w:rFonts w:cstheme="minorHAnsi"/>
          <w:color w:val="202124"/>
        </w:rPr>
        <w:t>Date et signature : ……………………………………………………………………………………………………………………………….</w:t>
      </w:r>
    </w:p>
    <w:p w14:paraId="0DAE8B73" w14:textId="28BAAF1E" w:rsidR="0047265A" w:rsidRPr="0047265A" w:rsidRDefault="0047265A" w:rsidP="003F36EE">
      <w:pPr>
        <w:shd w:val="clear" w:color="auto" w:fill="FFFFFF"/>
        <w:spacing w:after="240" w:line="240" w:lineRule="auto"/>
        <w:jc w:val="both"/>
        <w:rPr>
          <w:rFonts w:eastAsia="Times New Roman" w:cstheme="minorHAnsi"/>
          <w:color w:val="202124"/>
          <w:lang w:eastAsia="fr-BE"/>
        </w:rPr>
      </w:pPr>
      <w:r w:rsidRPr="0047265A">
        <w:rPr>
          <w:rStyle w:val="m7eme"/>
          <w:rFonts w:cstheme="minorHAnsi"/>
          <w:color w:val="202124"/>
          <w:sz w:val="18"/>
          <w:szCs w:val="18"/>
        </w:rPr>
        <w:t xml:space="preserve">Toutes les données collectées dans le cadre de cet événement sont utilisées à des fins organisationnelles par l'Amicale des archéologues du Hainaut occidental, le Cercle royal d'histoire et d'archéologie d'Ath et l'Espace gallo-romain. Elles ne seront ni partagées, ni vendues à des tiers. Pour toutes questions sur le traitement de vos données personnelles, </w:t>
      </w:r>
      <w:proofErr w:type="spellStart"/>
      <w:proofErr w:type="gramStart"/>
      <w:r w:rsidRPr="0047265A">
        <w:rPr>
          <w:rStyle w:val="m7eme"/>
          <w:rFonts w:cstheme="minorHAnsi"/>
          <w:color w:val="202124"/>
          <w:sz w:val="18"/>
          <w:szCs w:val="18"/>
        </w:rPr>
        <w:t>contactez nous</w:t>
      </w:r>
      <w:proofErr w:type="spellEnd"/>
      <w:proofErr w:type="gramEnd"/>
      <w:r w:rsidRPr="0047265A">
        <w:rPr>
          <w:rStyle w:val="m7eme"/>
          <w:rFonts w:cstheme="minorHAnsi"/>
          <w:color w:val="202124"/>
          <w:sz w:val="18"/>
          <w:szCs w:val="18"/>
        </w:rPr>
        <w:t xml:space="preserve"> : </w:t>
      </w:r>
      <w:hyperlink r:id="rId9" w:history="1">
        <w:r w:rsidRPr="0047265A">
          <w:rPr>
            <w:rStyle w:val="Lienhypertexte"/>
            <w:rFonts w:cstheme="minorHAnsi"/>
            <w:color w:val="1155CC"/>
            <w:sz w:val="18"/>
            <w:szCs w:val="18"/>
          </w:rPr>
          <w:t>amicalearcheologueshainautocci@gmail.com</w:t>
        </w:r>
      </w:hyperlink>
      <w:r w:rsidRPr="0047265A">
        <w:rPr>
          <w:rStyle w:val="m7eme"/>
          <w:rFonts w:cstheme="minorHAnsi"/>
          <w:color w:val="202124"/>
          <w:sz w:val="18"/>
          <w:szCs w:val="18"/>
        </w:rPr>
        <w:t>.</w:t>
      </w:r>
    </w:p>
    <w:sectPr w:rsidR="0047265A" w:rsidRPr="00472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1741A"/>
    <w:multiLevelType w:val="hybridMultilevel"/>
    <w:tmpl w:val="F0C69B8A"/>
    <w:lvl w:ilvl="0" w:tplc="2CA87C4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17574"/>
    <w:multiLevelType w:val="hybridMultilevel"/>
    <w:tmpl w:val="90CA36F2"/>
    <w:lvl w:ilvl="0" w:tplc="C55009A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792005">
    <w:abstractNumId w:val="1"/>
  </w:num>
  <w:num w:numId="2" w16cid:durableId="484050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1B"/>
    <w:rsid w:val="00077F6A"/>
    <w:rsid w:val="000E2403"/>
    <w:rsid w:val="00156AA6"/>
    <w:rsid w:val="00175448"/>
    <w:rsid w:val="00225B46"/>
    <w:rsid w:val="00261F89"/>
    <w:rsid w:val="002C4A43"/>
    <w:rsid w:val="00391B45"/>
    <w:rsid w:val="003F36EE"/>
    <w:rsid w:val="00467C1B"/>
    <w:rsid w:val="0047265A"/>
    <w:rsid w:val="00474303"/>
    <w:rsid w:val="004934F3"/>
    <w:rsid w:val="00501BF2"/>
    <w:rsid w:val="0050468B"/>
    <w:rsid w:val="0058738D"/>
    <w:rsid w:val="005D3D1E"/>
    <w:rsid w:val="005D53A4"/>
    <w:rsid w:val="006300F2"/>
    <w:rsid w:val="00660B9A"/>
    <w:rsid w:val="006C6126"/>
    <w:rsid w:val="00913660"/>
    <w:rsid w:val="00CF580F"/>
    <w:rsid w:val="00CF691C"/>
    <w:rsid w:val="00D82DE2"/>
    <w:rsid w:val="00E16817"/>
    <w:rsid w:val="00E2744C"/>
    <w:rsid w:val="00E96F88"/>
    <w:rsid w:val="00EE04FB"/>
    <w:rsid w:val="00EE584A"/>
    <w:rsid w:val="00EF1C85"/>
    <w:rsid w:val="00FA109B"/>
    <w:rsid w:val="00FD4CFD"/>
    <w:rsid w:val="00FE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BA37"/>
  <w15:chartTrackingRefBased/>
  <w15:docId w15:val="{A9975EC0-536B-4F08-842A-B9559673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C1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7C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67C1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584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7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vnumgf">
    <w:name w:val="vnumgf"/>
    <w:basedOn w:val="Policepardfaut"/>
    <w:rsid w:val="0047265A"/>
  </w:style>
  <w:style w:type="character" w:customStyle="1" w:styleId="adtyne">
    <w:name w:val="adtyne"/>
    <w:basedOn w:val="Policepardfaut"/>
    <w:rsid w:val="0047265A"/>
  </w:style>
  <w:style w:type="character" w:customStyle="1" w:styleId="m7eme">
    <w:name w:val="m7eme"/>
    <w:basedOn w:val="Policepardfaut"/>
    <w:rsid w:val="00472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4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09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745984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1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9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3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8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94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24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73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25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683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146406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5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60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75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410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0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3683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07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9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386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095518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1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19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4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9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8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5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15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14586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64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1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51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015117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80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1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7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04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68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67985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35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823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6543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39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64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456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2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11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763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calearcheologueshainautocc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F7ikP26msQa8dFnMz8Qm7mPKLNBMH1cE1XO8GLxG4n6IkbQ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ee.d.histoire@ath.b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micalearcheologueshainautocci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micalearcheologueshainautocci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1220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Dupont</dc:creator>
  <cp:keywords/>
  <dc:description/>
  <cp:lastModifiedBy>Adrien Dupont</cp:lastModifiedBy>
  <cp:revision>4</cp:revision>
  <dcterms:created xsi:type="dcterms:W3CDTF">2023-10-05T07:16:00Z</dcterms:created>
  <dcterms:modified xsi:type="dcterms:W3CDTF">2023-10-05T10:09:00Z</dcterms:modified>
</cp:coreProperties>
</file>