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E6A4" w14:textId="77777777" w:rsidR="00800609" w:rsidRPr="002D15D6" w:rsidRDefault="00800609" w:rsidP="00800609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r w:rsidRPr="002D15D6">
        <w:rPr>
          <w:rFonts w:cstheme="minorHAnsi"/>
          <w:b/>
          <w:color w:val="4472C4" w:themeColor="accent1"/>
          <w:sz w:val="32"/>
          <w:szCs w:val="32"/>
        </w:rPr>
        <w:t>ÉCOMUSÉE DU VIROIN</w:t>
      </w:r>
    </w:p>
    <w:p w14:paraId="7CB401A2" w14:textId="77777777" w:rsidR="00800609" w:rsidRPr="002D15D6" w:rsidRDefault="00800609" w:rsidP="00800609">
      <w:pPr>
        <w:spacing w:after="0"/>
        <w:jc w:val="center"/>
        <w:rPr>
          <w:rFonts w:cstheme="minorHAnsi"/>
          <w:b/>
          <w:color w:val="4472C4" w:themeColor="accent1"/>
          <w:sz w:val="24"/>
          <w:szCs w:val="24"/>
        </w:rPr>
      </w:pPr>
      <w:r w:rsidRPr="002D15D6">
        <w:rPr>
          <w:rFonts w:cstheme="minorHAnsi"/>
          <w:b/>
          <w:color w:val="4472C4" w:themeColor="accent1"/>
          <w:sz w:val="24"/>
          <w:szCs w:val="24"/>
        </w:rPr>
        <w:t>Documentation et Information Régionales sur l’Environnement (D.I.R.E.)</w:t>
      </w:r>
    </w:p>
    <w:p w14:paraId="20AF9ED0" w14:textId="77777777" w:rsidR="00800609" w:rsidRPr="002D15D6" w:rsidRDefault="00800609" w:rsidP="00800609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2D15D6">
        <w:rPr>
          <w:rFonts w:cstheme="minorHAnsi"/>
          <w:color w:val="4472C4" w:themeColor="accent1"/>
          <w:sz w:val="24"/>
          <w:szCs w:val="24"/>
        </w:rPr>
        <w:t>Association Sans But Lucratif</w:t>
      </w:r>
    </w:p>
    <w:p w14:paraId="0C6C47E4" w14:textId="77777777" w:rsidR="00800609" w:rsidRPr="002D15D6" w:rsidRDefault="00800609" w:rsidP="00800609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2D15D6">
        <w:rPr>
          <w:rFonts w:cstheme="minorHAnsi"/>
          <w:color w:val="4472C4" w:themeColor="accent1"/>
          <w:sz w:val="24"/>
          <w:szCs w:val="24"/>
        </w:rPr>
        <w:t xml:space="preserve">Rue Eugène </w:t>
      </w:r>
      <w:proofErr w:type="spellStart"/>
      <w:r w:rsidRPr="002D15D6">
        <w:rPr>
          <w:rFonts w:cstheme="minorHAnsi"/>
          <w:color w:val="4472C4" w:themeColor="accent1"/>
          <w:sz w:val="24"/>
          <w:szCs w:val="24"/>
        </w:rPr>
        <w:t>Defraire</w:t>
      </w:r>
      <w:proofErr w:type="spellEnd"/>
      <w:r w:rsidRPr="002D15D6">
        <w:rPr>
          <w:rFonts w:cstheme="minorHAnsi"/>
          <w:color w:val="4472C4" w:themeColor="accent1"/>
          <w:sz w:val="24"/>
          <w:szCs w:val="24"/>
        </w:rPr>
        <w:t>, 63</w:t>
      </w:r>
    </w:p>
    <w:p w14:paraId="310E9D64" w14:textId="77777777" w:rsidR="00800609" w:rsidRPr="002D15D6" w:rsidRDefault="00800609" w:rsidP="00800609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2D15D6">
        <w:rPr>
          <w:rFonts w:cstheme="minorHAnsi"/>
          <w:color w:val="4472C4" w:themeColor="accent1"/>
          <w:sz w:val="24"/>
          <w:szCs w:val="24"/>
        </w:rPr>
        <w:t>5670 Treignes</w:t>
      </w:r>
    </w:p>
    <w:p w14:paraId="18B8DB93" w14:textId="77777777" w:rsidR="00800609" w:rsidRPr="002D15D6" w:rsidRDefault="00800609" w:rsidP="00800609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2D15D6">
        <w:rPr>
          <w:rFonts w:cstheme="minorHAnsi"/>
          <w:color w:val="4472C4" w:themeColor="accent1"/>
          <w:sz w:val="24"/>
          <w:szCs w:val="24"/>
        </w:rPr>
        <w:t>N° d’entreprise 0443.647.712</w:t>
      </w:r>
    </w:p>
    <w:p w14:paraId="06CC4C81" w14:textId="77777777" w:rsidR="00800609" w:rsidRPr="002D15D6" w:rsidRDefault="00800609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669FA9E2" w14:textId="77777777" w:rsidR="00800609" w:rsidRPr="002D15D6" w:rsidRDefault="00800609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164525B6" w14:textId="1CACA2F8" w:rsidR="00CA140E" w:rsidRPr="002D15D6" w:rsidRDefault="007F4539" w:rsidP="00800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D15D6">
        <w:rPr>
          <w:rFonts w:cstheme="minorHAnsi"/>
          <w:b/>
          <w:bCs/>
          <w:sz w:val="30"/>
          <w:szCs w:val="30"/>
        </w:rPr>
        <w:t>ANIMATEUR CULTUREL</w:t>
      </w:r>
      <w:r w:rsidR="00CA140E" w:rsidRPr="002D15D6">
        <w:rPr>
          <w:rFonts w:cstheme="minorHAnsi"/>
          <w:b/>
          <w:bCs/>
          <w:sz w:val="30"/>
          <w:szCs w:val="30"/>
        </w:rPr>
        <w:t xml:space="preserve"> (H/F)</w:t>
      </w:r>
      <w:r w:rsidR="00926FE3" w:rsidRPr="002D15D6">
        <w:rPr>
          <w:rFonts w:cstheme="minorHAnsi"/>
          <w:b/>
          <w:bCs/>
          <w:sz w:val="30"/>
          <w:szCs w:val="30"/>
        </w:rPr>
        <w:t xml:space="preserve"> </w:t>
      </w:r>
      <w:r w:rsidR="00CA140E" w:rsidRPr="002D15D6">
        <w:rPr>
          <w:rFonts w:cstheme="minorHAnsi"/>
          <w:b/>
          <w:bCs/>
          <w:sz w:val="30"/>
          <w:szCs w:val="30"/>
        </w:rPr>
        <w:t>VIROINVAL</w:t>
      </w:r>
      <w:r w:rsidR="00CA140E" w:rsidRPr="002D15D6">
        <w:rPr>
          <w:rFonts w:cstheme="minorHAnsi"/>
          <w:b/>
          <w:bCs/>
          <w:sz w:val="24"/>
          <w:szCs w:val="24"/>
        </w:rPr>
        <w:t xml:space="preserve"> :</w:t>
      </w:r>
    </w:p>
    <w:p w14:paraId="75C46C17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73984F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Nombre de postes demandés : </w:t>
      </w:r>
      <w:r w:rsidRPr="002D15D6">
        <w:rPr>
          <w:rFonts w:cstheme="minorHAnsi"/>
          <w:sz w:val="20"/>
          <w:szCs w:val="20"/>
        </w:rPr>
        <w:t>1</w:t>
      </w:r>
    </w:p>
    <w:p w14:paraId="6CA6BC2E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Catégorie de métier : </w:t>
      </w:r>
      <w:r w:rsidRPr="002D15D6">
        <w:rPr>
          <w:rFonts w:cstheme="minorHAnsi"/>
          <w:sz w:val="20"/>
          <w:szCs w:val="20"/>
        </w:rPr>
        <w:t>Animateur d'activités culturelles et techniques</w:t>
      </w:r>
    </w:p>
    <w:p w14:paraId="538E145D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Secteur d'activité : </w:t>
      </w:r>
      <w:r w:rsidRPr="002D15D6">
        <w:rPr>
          <w:rFonts w:cstheme="minorHAnsi"/>
          <w:sz w:val="20"/>
          <w:szCs w:val="20"/>
        </w:rPr>
        <w:t>Autres activités culturelles (Bibliothèques, musées,</w:t>
      </w:r>
    </w:p>
    <w:p w14:paraId="0CB0241B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t>archives,...)</w:t>
      </w:r>
    </w:p>
    <w:p w14:paraId="5C65DDFF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Lieu(x) de travail : • </w:t>
      </w:r>
      <w:r w:rsidRPr="002D15D6">
        <w:rPr>
          <w:rFonts w:cstheme="minorHAnsi"/>
          <w:sz w:val="20"/>
          <w:szCs w:val="20"/>
        </w:rPr>
        <w:t>VIROINVAL</w:t>
      </w:r>
    </w:p>
    <w:p w14:paraId="4B0276B3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t>PHILIPPEVILLE [ARRONDISSEMENT]</w:t>
      </w:r>
    </w:p>
    <w:p w14:paraId="38907C8E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>Votre fonction :</w:t>
      </w:r>
    </w:p>
    <w:p w14:paraId="1A073106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0F07A10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878B35" w14:textId="77777777" w:rsidR="00CA140E" w:rsidRPr="00CE3A9F" w:rsidRDefault="00CA140E" w:rsidP="00CA140E">
      <w:pPr>
        <w:autoSpaceDE w:val="0"/>
        <w:autoSpaceDN w:val="0"/>
        <w:adjustRightInd w:val="0"/>
        <w:jc w:val="both"/>
        <w:rPr>
          <w:rFonts w:cstheme="minorHAnsi"/>
          <w:b/>
          <w:i/>
          <w:iCs/>
          <w:sz w:val="28"/>
          <w:szCs w:val="28"/>
        </w:rPr>
      </w:pPr>
      <w:r w:rsidRPr="00CE3A9F">
        <w:rPr>
          <w:rFonts w:cstheme="minorHAnsi"/>
          <w:b/>
          <w:i/>
          <w:iCs/>
          <w:sz w:val="28"/>
          <w:szCs w:val="28"/>
        </w:rPr>
        <w:t>Description générale de la fonction</w:t>
      </w:r>
    </w:p>
    <w:p w14:paraId="1EF45077" w14:textId="149F1834" w:rsidR="00CA140E" w:rsidRPr="002D15D6" w:rsidRDefault="00CA140E" w:rsidP="00CA140E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2D15D6">
        <w:rPr>
          <w:rFonts w:cstheme="minorHAnsi"/>
          <w:sz w:val="28"/>
          <w:szCs w:val="28"/>
        </w:rPr>
        <w:t>Contribuer au bon déroulement du service</w:t>
      </w:r>
      <w:r w:rsidR="00B93883" w:rsidRPr="002D15D6">
        <w:rPr>
          <w:rFonts w:cstheme="minorHAnsi"/>
          <w:sz w:val="28"/>
          <w:szCs w:val="28"/>
        </w:rPr>
        <w:t xml:space="preserve"> de médiation culturelle</w:t>
      </w:r>
      <w:r w:rsidRPr="002D15D6">
        <w:rPr>
          <w:rFonts w:cstheme="minorHAnsi"/>
          <w:sz w:val="28"/>
          <w:szCs w:val="28"/>
        </w:rPr>
        <w:t xml:space="preserve"> </w:t>
      </w:r>
      <w:r w:rsidR="00CE395C">
        <w:rPr>
          <w:rFonts w:cstheme="minorHAnsi"/>
          <w:sz w:val="28"/>
          <w:szCs w:val="28"/>
        </w:rPr>
        <w:t>de l’</w:t>
      </w:r>
      <w:r w:rsidR="00203B29">
        <w:rPr>
          <w:rFonts w:cstheme="minorHAnsi"/>
          <w:sz w:val="28"/>
          <w:szCs w:val="28"/>
        </w:rPr>
        <w:t>É</w:t>
      </w:r>
      <w:r w:rsidR="00CE395C">
        <w:rPr>
          <w:rFonts w:cstheme="minorHAnsi"/>
          <w:sz w:val="28"/>
          <w:szCs w:val="28"/>
        </w:rPr>
        <w:t xml:space="preserve">comusée du </w:t>
      </w:r>
      <w:proofErr w:type="spellStart"/>
      <w:r w:rsidR="00CE395C">
        <w:rPr>
          <w:rFonts w:cstheme="minorHAnsi"/>
          <w:sz w:val="28"/>
          <w:szCs w:val="28"/>
        </w:rPr>
        <w:t>Viroin</w:t>
      </w:r>
      <w:proofErr w:type="spellEnd"/>
      <w:r w:rsidR="0013193F" w:rsidRPr="002D15D6">
        <w:rPr>
          <w:rFonts w:cstheme="minorHAnsi"/>
          <w:sz w:val="28"/>
          <w:szCs w:val="28"/>
        </w:rPr>
        <w:t xml:space="preserve"> </w:t>
      </w:r>
      <w:r w:rsidRPr="002D15D6">
        <w:rPr>
          <w:rFonts w:cstheme="minorHAnsi"/>
          <w:sz w:val="28"/>
          <w:szCs w:val="28"/>
        </w:rPr>
        <w:t xml:space="preserve">et réaliser des </w:t>
      </w:r>
      <w:r w:rsidR="0013193F" w:rsidRPr="002D15D6">
        <w:rPr>
          <w:rFonts w:cstheme="minorHAnsi"/>
          <w:sz w:val="28"/>
          <w:szCs w:val="28"/>
        </w:rPr>
        <w:t>dispositifs</w:t>
      </w:r>
      <w:r w:rsidRPr="002D15D6">
        <w:rPr>
          <w:rFonts w:cstheme="minorHAnsi"/>
          <w:sz w:val="28"/>
          <w:szCs w:val="28"/>
        </w:rPr>
        <w:t xml:space="preserve"> à caractère pédagogique et éducatif à destination de</w:t>
      </w:r>
      <w:r w:rsidR="00B93883" w:rsidRPr="002D15D6">
        <w:rPr>
          <w:rFonts w:cstheme="minorHAnsi"/>
          <w:sz w:val="28"/>
          <w:szCs w:val="28"/>
        </w:rPr>
        <w:t xml:space="preserve"> différentes catégories de</w:t>
      </w:r>
      <w:r w:rsidRPr="002D15D6">
        <w:rPr>
          <w:rFonts w:cstheme="minorHAnsi"/>
          <w:sz w:val="28"/>
          <w:szCs w:val="28"/>
        </w:rPr>
        <w:t xml:space="preserve"> visiteurs </w:t>
      </w:r>
      <w:r w:rsidR="00B93883" w:rsidRPr="002D15D6">
        <w:rPr>
          <w:rFonts w:cstheme="minorHAnsi"/>
          <w:sz w:val="28"/>
          <w:szCs w:val="28"/>
        </w:rPr>
        <w:t xml:space="preserve">et usagers du musée </w:t>
      </w:r>
      <w:r w:rsidRPr="002D15D6">
        <w:rPr>
          <w:rFonts w:cstheme="minorHAnsi"/>
          <w:sz w:val="28"/>
          <w:szCs w:val="28"/>
        </w:rPr>
        <w:t>dans un cadre budgétaire et stratégique prédéfini.</w:t>
      </w:r>
    </w:p>
    <w:p w14:paraId="1DBFA166" w14:textId="77777777" w:rsidR="00CA140E" w:rsidRPr="002D15D6" w:rsidRDefault="00CA140E" w:rsidP="00CA140E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2D15D6">
        <w:rPr>
          <w:rFonts w:cstheme="minorHAnsi"/>
          <w:i/>
          <w:iCs/>
          <w:sz w:val="28"/>
          <w:szCs w:val="28"/>
        </w:rPr>
        <w:t>Organisation</w:t>
      </w:r>
    </w:p>
    <w:p w14:paraId="5B9F9A6C" w14:textId="77777777" w:rsidR="00CA140E" w:rsidRPr="002D15D6" w:rsidRDefault="00CA140E" w:rsidP="00CA140E">
      <w:pPr>
        <w:jc w:val="both"/>
        <w:rPr>
          <w:rFonts w:cstheme="minorHAnsi"/>
          <w:sz w:val="28"/>
          <w:szCs w:val="28"/>
        </w:rPr>
      </w:pPr>
      <w:r w:rsidRPr="002D15D6">
        <w:rPr>
          <w:rFonts w:cstheme="minorHAnsi"/>
          <w:sz w:val="28"/>
          <w:szCs w:val="28"/>
        </w:rPr>
        <w:t>Dépend d</w:t>
      </w:r>
      <w:r w:rsidR="00B93883" w:rsidRPr="002D15D6">
        <w:rPr>
          <w:rFonts w:cstheme="minorHAnsi"/>
          <w:sz w:val="28"/>
          <w:szCs w:val="28"/>
        </w:rPr>
        <w:t xml:space="preserve">u Conseil d’Administration </w:t>
      </w:r>
      <w:r w:rsidRPr="002D15D6">
        <w:rPr>
          <w:rFonts w:cstheme="minorHAnsi"/>
          <w:sz w:val="28"/>
          <w:szCs w:val="28"/>
        </w:rPr>
        <w:t>ou</w:t>
      </w:r>
      <w:r w:rsidR="00B93883" w:rsidRPr="002D15D6">
        <w:rPr>
          <w:rFonts w:cstheme="minorHAnsi"/>
          <w:sz w:val="28"/>
          <w:szCs w:val="28"/>
        </w:rPr>
        <w:t>, le cas échéant, du</w:t>
      </w:r>
      <w:r w:rsidRPr="002D15D6">
        <w:rPr>
          <w:rFonts w:cstheme="minorHAnsi"/>
          <w:sz w:val="28"/>
          <w:szCs w:val="28"/>
        </w:rPr>
        <w:t xml:space="preserve"> délégué à la gestion journalière.</w:t>
      </w:r>
    </w:p>
    <w:p w14:paraId="14F40F4F" w14:textId="77777777" w:rsidR="00B93883" w:rsidRPr="002D15D6" w:rsidRDefault="00B93883" w:rsidP="00B93883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2D15D6">
        <w:rPr>
          <w:rFonts w:cstheme="minorHAnsi"/>
          <w:b/>
          <w:sz w:val="28"/>
          <w:szCs w:val="28"/>
        </w:rPr>
        <w:t>Missions</w:t>
      </w:r>
    </w:p>
    <w:p w14:paraId="71FBF6A7" w14:textId="1E411780" w:rsidR="00B93883" w:rsidRPr="002D15D6" w:rsidRDefault="00B93883" w:rsidP="00B93883">
      <w:pPr>
        <w:spacing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Sous la responsabilité et la supervision du Conseil d’administration, </w:t>
      </w:r>
      <w:r w:rsidR="00A1586F" w:rsidRPr="002D15D6">
        <w:rPr>
          <w:rFonts w:cstheme="minorHAnsi"/>
        </w:rPr>
        <w:t xml:space="preserve">l’animateur culturel </w:t>
      </w:r>
      <w:r w:rsidRPr="002D15D6">
        <w:rPr>
          <w:rFonts w:cstheme="minorHAnsi"/>
        </w:rPr>
        <w:t>est amené à effectuer principalement les tâches suivantes :</w:t>
      </w:r>
    </w:p>
    <w:p w14:paraId="00EAED29" w14:textId="460E7DB2" w:rsidR="00A1586F" w:rsidRPr="002D15D6" w:rsidRDefault="00A1586F" w:rsidP="00A1586F">
      <w:pPr>
        <w:autoSpaceDE w:val="0"/>
        <w:autoSpaceDN w:val="0"/>
        <w:adjustRightInd w:val="0"/>
        <w:jc w:val="both"/>
        <w:rPr>
          <w:rFonts w:cstheme="minorHAnsi"/>
        </w:rPr>
      </w:pPr>
      <w:r w:rsidRPr="002D15D6">
        <w:rPr>
          <w:rFonts w:cstheme="minorHAnsi"/>
        </w:rPr>
        <w:t>-</w:t>
      </w:r>
      <w:r w:rsidRPr="002D15D6">
        <w:rPr>
          <w:rFonts w:cstheme="minorHAnsi"/>
        </w:rPr>
        <w:tab/>
        <w:t>Assister le responsable du service pédagogique, sous la supervision du Conseil d’administration, dans la réalisation du projet pédagogique du musée</w:t>
      </w:r>
      <w:r w:rsidR="00F94227" w:rsidRPr="002D15D6">
        <w:rPr>
          <w:rFonts w:cstheme="minorHAnsi"/>
        </w:rPr>
        <w:t xml:space="preserve"> (participation aux réunions de concertation, à la définition des projets culturels, à la création des dispositifs d’animation, etc.)</w:t>
      </w:r>
      <w:r w:rsidRPr="002D15D6">
        <w:rPr>
          <w:rFonts w:cstheme="minorHAnsi"/>
        </w:rPr>
        <w:t>.</w:t>
      </w:r>
    </w:p>
    <w:p w14:paraId="692BF5F6" w14:textId="693D7929" w:rsidR="00A1586F" w:rsidRPr="002D15D6" w:rsidRDefault="00A1586F" w:rsidP="00A1586F">
      <w:pPr>
        <w:autoSpaceDE w:val="0"/>
        <w:autoSpaceDN w:val="0"/>
        <w:adjustRightInd w:val="0"/>
        <w:jc w:val="both"/>
        <w:rPr>
          <w:rFonts w:cstheme="minorHAnsi"/>
        </w:rPr>
      </w:pPr>
      <w:r w:rsidRPr="002D15D6">
        <w:rPr>
          <w:rFonts w:cstheme="minorHAnsi"/>
        </w:rPr>
        <w:t>-</w:t>
      </w:r>
      <w:r w:rsidRPr="002D15D6">
        <w:rPr>
          <w:rFonts w:cstheme="minorHAnsi"/>
        </w:rPr>
        <w:tab/>
      </w:r>
      <w:r w:rsidR="00F94227" w:rsidRPr="002D15D6">
        <w:rPr>
          <w:rFonts w:cstheme="minorHAnsi"/>
        </w:rPr>
        <w:t>Réaliser les séquences d’animation à destination des publics-cibles du musée (préparer le matériel, organiser l’espace, réaliser la prestation d’animation, faire le débriefing auprès du responsable)</w:t>
      </w:r>
      <w:r w:rsidRPr="002D15D6">
        <w:rPr>
          <w:rFonts w:cstheme="minorHAnsi"/>
        </w:rPr>
        <w:t xml:space="preserve"> selon un planning établi par les instances dirigeantes de </w:t>
      </w:r>
      <w:proofErr w:type="spellStart"/>
      <w:r w:rsidRPr="002D15D6">
        <w:rPr>
          <w:rFonts w:cstheme="minorHAnsi"/>
        </w:rPr>
        <w:t>l’asbl</w:t>
      </w:r>
      <w:proofErr w:type="spellEnd"/>
      <w:r w:rsidRPr="002D15D6">
        <w:rPr>
          <w:rFonts w:cstheme="minorHAnsi"/>
        </w:rPr>
        <w:t>.</w:t>
      </w:r>
    </w:p>
    <w:p w14:paraId="5687C5B1" w14:textId="457A2412" w:rsidR="00A1586F" w:rsidRPr="002D15D6" w:rsidRDefault="00A1586F" w:rsidP="00A1586F">
      <w:pPr>
        <w:autoSpaceDE w:val="0"/>
        <w:autoSpaceDN w:val="0"/>
        <w:adjustRightInd w:val="0"/>
        <w:jc w:val="both"/>
        <w:rPr>
          <w:rFonts w:cstheme="minorHAnsi"/>
        </w:rPr>
      </w:pPr>
      <w:r w:rsidRPr="002D15D6">
        <w:rPr>
          <w:rFonts w:cstheme="minorHAnsi"/>
        </w:rPr>
        <w:t>-</w:t>
      </w:r>
      <w:r w:rsidRPr="002D15D6">
        <w:rPr>
          <w:rFonts w:cstheme="minorHAnsi"/>
        </w:rPr>
        <w:tab/>
      </w:r>
      <w:r w:rsidR="00F94227" w:rsidRPr="002D15D6">
        <w:rPr>
          <w:rFonts w:cstheme="minorHAnsi"/>
        </w:rPr>
        <w:t>Accueillir</w:t>
      </w:r>
      <w:r w:rsidRPr="002D15D6">
        <w:rPr>
          <w:rFonts w:cstheme="minorHAnsi"/>
        </w:rPr>
        <w:t>, renseigne</w:t>
      </w:r>
      <w:r w:rsidR="00F94227" w:rsidRPr="002D15D6">
        <w:rPr>
          <w:rFonts w:cstheme="minorHAnsi"/>
        </w:rPr>
        <w:t>r</w:t>
      </w:r>
      <w:r w:rsidRPr="002D15D6">
        <w:rPr>
          <w:rFonts w:cstheme="minorHAnsi"/>
        </w:rPr>
        <w:t xml:space="preserve"> et guide</w:t>
      </w:r>
      <w:r w:rsidR="00F94227" w:rsidRPr="002D15D6">
        <w:rPr>
          <w:rFonts w:cstheme="minorHAnsi"/>
        </w:rPr>
        <w:t>r</w:t>
      </w:r>
      <w:r w:rsidRPr="002D15D6">
        <w:rPr>
          <w:rFonts w:cstheme="minorHAnsi"/>
        </w:rPr>
        <w:t xml:space="preserve"> les visiteurs afin de leur garantir une visite de qualité</w:t>
      </w:r>
      <w:r w:rsidR="00DE41AE" w:rsidRPr="002D15D6">
        <w:rPr>
          <w:rFonts w:cstheme="minorHAnsi"/>
        </w:rPr>
        <w:t xml:space="preserve"> du musée</w:t>
      </w:r>
      <w:r w:rsidRPr="002D15D6">
        <w:rPr>
          <w:rFonts w:cstheme="minorHAnsi"/>
        </w:rPr>
        <w:t>.</w:t>
      </w:r>
    </w:p>
    <w:p w14:paraId="129FD992" w14:textId="134E7D2E" w:rsidR="00DE41AE" w:rsidRPr="002D15D6" w:rsidRDefault="00A1586F" w:rsidP="00A1586F">
      <w:pPr>
        <w:autoSpaceDE w:val="0"/>
        <w:autoSpaceDN w:val="0"/>
        <w:adjustRightInd w:val="0"/>
        <w:jc w:val="both"/>
        <w:rPr>
          <w:rFonts w:cstheme="minorHAnsi"/>
        </w:rPr>
      </w:pPr>
      <w:r w:rsidRPr="002D15D6">
        <w:rPr>
          <w:rFonts w:cstheme="minorHAnsi"/>
        </w:rPr>
        <w:t>-</w:t>
      </w:r>
      <w:r w:rsidRPr="002D15D6">
        <w:rPr>
          <w:rFonts w:cstheme="minorHAnsi"/>
        </w:rPr>
        <w:tab/>
      </w:r>
      <w:r w:rsidR="00DE41AE" w:rsidRPr="002D15D6">
        <w:rPr>
          <w:rFonts w:cstheme="minorHAnsi"/>
        </w:rPr>
        <w:t>Contribuer</w:t>
      </w:r>
      <w:r w:rsidRPr="002D15D6">
        <w:rPr>
          <w:rFonts w:cstheme="minorHAnsi"/>
        </w:rPr>
        <w:t xml:space="preserve"> aux missions patrimoniales </w:t>
      </w:r>
      <w:r w:rsidR="00DE41AE" w:rsidRPr="002D15D6">
        <w:rPr>
          <w:rFonts w:cstheme="minorHAnsi"/>
        </w:rPr>
        <w:t>du musée</w:t>
      </w:r>
      <w:r w:rsidRPr="002D15D6">
        <w:rPr>
          <w:rFonts w:cstheme="minorHAnsi"/>
        </w:rPr>
        <w:t xml:space="preserve">, en aidant les instances dirigeantes à collecter, répertorier et conserver des objets ou témoignages relatifs </w:t>
      </w:r>
      <w:r w:rsidR="00DE41AE" w:rsidRPr="002D15D6">
        <w:rPr>
          <w:rFonts w:cstheme="minorHAnsi"/>
        </w:rPr>
        <w:t>au projet scientifique et culturel de l’</w:t>
      </w:r>
      <w:proofErr w:type="spellStart"/>
      <w:r w:rsidR="00DE41AE" w:rsidRPr="002D15D6">
        <w:rPr>
          <w:rFonts w:cstheme="minorHAnsi"/>
        </w:rPr>
        <w:t>institution.</w:t>
      </w:r>
      <w:r w:rsidR="00F77C0D">
        <w:rPr>
          <w:rFonts w:cstheme="minorHAnsi"/>
        </w:rPr>
        <w:t>HISTOIRE</w:t>
      </w:r>
      <w:proofErr w:type="spellEnd"/>
      <w:r w:rsidR="00F77C0D">
        <w:rPr>
          <w:rFonts w:cstheme="minorHAnsi"/>
        </w:rPr>
        <w:t xml:space="preserve"> DE L</w:t>
      </w:r>
    </w:p>
    <w:p w14:paraId="2217DB93" w14:textId="1B59555B" w:rsidR="00B93883" w:rsidRPr="002D15D6" w:rsidRDefault="00B93883" w:rsidP="00A1586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2D15D6">
        <w:rPr>
          <w:rFonts w:cstheme="minorHAnsi"/>
          <w:b/>
          <w:sz w:val="28"/>
          <w:szCs w:val="28"/>
        </w:rPr>
        <w:lastRenderedPageBreak/>
        <w:t>Ces tâches comprennent à titre d’exemple :</w:t>
      </w:r>
    </w:p>
    <w:p w14:paraId="084F53B3" w14:textId="2FB5FBB2" w:rsidR="00E62720" w:rsidRPr="002D15D6" w:rsidRDefault="00E62720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- </w:t>
      </w:r>
      <w:r w:rsidR="00DE41AE" w:rsidRPr="002D15D6">
        <w:rPr>
          <w:rFonts w:cstheme="minorHAnsi"/>
        </w:rPr>
        <w:t>la réalisation de visites guidées des espaces d’exposition du musée</w:t>
      </w:r>
      <w:r w:rsidR="00FC3016" w:rsidRPr="002D15D6">
        <w:rPr>
          <w:rFonts w:cstheme="minorHAnsi"/>
        </w:rPr>
        <w:t xml:space="preserve"> pour le public familial, scolaire (primaire, secondaire, supérieur) et extra-scolaire</w:t>
      </w:r>
      <w:r w:rsidR="00DE41AE" w:rsidRPr="002D15D6">
        <w:rPr>
          <w:rFonts w:cstheme="minorHAnsi"/>
        </w:rPr>
        <w:t> ;</w:t>
      </w:r>
    </w:p>
    <w:p w14:paraId="56CA59C8" w14:textId="7D1EF3FA" w:rsidR="00DE41AE" w:rsidRPr="002D15D6" w:rsidRDefault="00DE41AE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- </w:t>
      </w:r>
      <w:r w:rsidR="00FC3016" w:rsidRPr="002D15D6">
        <w:rPr>
          <w:rFonts w:cstheme="minorHAnsi"/>
        </w:rPr>
        <w:t>l’animation de stage</w:t>
      </w:r>
      <w:r w:rsidR="002D15D6" w:rsidRPr="002D15D6">
        <w:rPr>
          <w:rFonts w:cstheme="minorHAnsi"/>
        </w:rPr>
        <w:t>s</w:t>
      </w:r>
      <w:r w:rsidR="00FC3016" w:rsidRPr="002D15D6">
        <w:rPr>
          <w:rFonts w:cstheme="minorHAnsi"/>
        </w:rPr>
        <w:t xml:space="preserve"> pour enfants ;</w:t>
      </w:r>
    </w:p>
    <w:p w14:paraId="47EC09A9" w14:textId="4FAE041D" w:rsidR="00FC3016" w:rsidRPr="002D15D6" w:rsidRDefault="00FC3016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- l’animation d’ateliers créatifs mêlant l’initiation à un artisanat particulier et sa contextualisation historique, sociale, patrimoniale et culturelle. </w:t>
      </w:r>
    </w:p>
    <w:p w14:paraId="664A9D77" w14:textId="24CEEAC6" w:rsidR="00B93883" w:rsidRPr="002D15D6" w:rsidRDefault="00B93883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- </w:t>
      </w:r>
      <w:r w:rsidR="008D5C85" w:rsidRPr="002D15D6">
        <w:rPr>
          <w:rFonts w:cstheme="minorHAnsi"/>
        </w:rPr>
        <w:t>le suivi administratif</w:t>
      </w:r>
      <w:r w:rsidRPr="002D15D6">
        <w:rPr>
          <w:rFonts w:cstheme="minorHAnsi"/>
        </w:rPr>
        <w:t xml:space="preserve"> </w:t>
      </w:r>
      <w:r w:rsidR="0083706E" w:rsidRPr="002D15D6">
        <w:rPr>
          <w:rFonts w:cstheme="minorHAnsi"/>
        </w:rPr>
        <w:t>des</w:t>
      </w:r>
      <w:r w:rsidRPr="002D15D6">
        <w:rPr>
          <w:rFonts w:cstheme="minorHAnsi"/>
        </w:rPr>
        <w:t xml:space="preserve"> projets menés conjointement avec son</w:t>
      </w:r>
      <w:r w:rsidR="003E78AF" w:rsidRPr="002D15D6">
        <w:rPr>
          <w:rFonts w:cstheme="minorHAnsi"/>
        </w:rPr>
        <w:t>/sa</w:t>
      </w:r>
      <w:r w:rsidRPr="002D15D6">
        <w:rPr>
          <w:rFonts w:cstheme="minorHAnsi"/>
        </w:rPr>
        <w:t xml:space="preserve"> responsable ou le Conseil d’administration</w:t>
      </w:r>
      <w:r w:rsidR="0083706E" w:rsidRPr="002D15D6">
        <w:rPr>
          <w:rFonts w:cstheme="minorHAnsi"/>
        </w:rPr>
        <w:t xml:space="preserve"> </w:t>
      </w:r>
      <w:r w:rsidRPr="002D15D6">
        <w:rPr>
          <w:rFonts w:cstheme="minorHAnsi"/>
        </w:rPr>
        <w:t>;</w:t>
      </w:r>
    </w:p>
    <w:p w14:paraId="31116E12" w14:textId="379EE739" w:rsidR="0083706E" w:rsidRPr="002D15D6" w:rsidRDefault="0083706E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>- l’accueil du public dans l’espace muséal</w:t>
      </w:r>
      <w:r w:rsidR="002D15D6" w:rsidRPr="002D15D6">
        <w:rPr>
          <w:rFonts w:cstheme="minorHAnsi"/>
        </w:rPr>
        <w:t xml:space="preserve"> et la gestion de la billetterie</w:t>
      </w:r>
      <w:r w:rsidRPr="002D15D6">
        <w:rPr>
          <w:rFonts w:cstheme="minorHAnsi"/>
        </w:rPr>
        <w:t> ;</w:t>
      </w:r>
    </w:p>
    <w:p w14:paraId="61C3E1B6" w14:textId="70639E5E" w:rsidR="0083706E" w:rsidRPr="002D15D6" w:rsidRDefault="0083706E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 xml:space="preserve">- la participation à la </w:t>
      </w:r>
      <w:r w:rsidR="002D15D6" w:rsidRPr="002D15D6">
        <w:rPr>
          <w:rFonts w:cstheme="minorHAnsi"/>
        </w:rPr>
        <w:t>création</w:t>
      </w:r>
      <w:r w:rsidRPr="002D15D6">
        <w:rPr>
          <w:rFonts w:cstheme="minorHAnsi"/>
        </w:rPr>
        <w:t xml:space="preserve"> des outils pédagogiques ;</w:t>
      </w:r>
    </w:p>
    <w:p w14:paraId="080DBD5C" w14:textId="7949937A" w:rsidR="0083706E" w:rsidRPr="002D15D6" w:rsidRDefault="0083706E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>- la participation au programme de recherche du musée (</w:t>
      </w:r>
      <w:r w:rsidR="002D15D6" w:rsidRPr="002D15D6">
        <w:rPr>
          <w:rFonts w:cstheme="minorHAnsi"/>
        </w:rPr>
        <w:t>réalisation d’</w:t>
      </w:r>
      <w:r w:rsidRPr="002D15D6">
        <w:rPr>
          <w:rFonts w:cstheme="minorHAnsi"/>
        </w:rPr>
        <w:t>enquêtes orales, recherche documentaire</w:t>
      </w:r>
      <w:r w:rsidR="00EA4C65" w:rsidRPr="002D15D6">
        <w:rPr>
          <w:rFonts w:cstheme="minorHAnsi"/>
        </w:rPr>
        <w:t>, etc.) ;</w:t>
      </w:r>
      <w:r w:rsidRPr="002D15D6">
        <w:rPr>
          <w:rFonts w:cstheme="minorHAnsi"/>
        </w:rPr>
        <w:t xml:space="preserve"> </w:t>
      </w:r>
    </w:p>
    <w:p w14:paraId="11F17F8F" w14:textId="33297088" w:rsidR="00E62720" w:rsidRPr="002D15D6" w:rsidRDefault="00E62720" w:rsidP="002D15D6">
      <w:pPr>
        <w:spacing w:after="0" w:line="276" w:lineRule="auto"/>
        <w:jc w:val="both"/>
        <w:rPr>
          <w:rFonts w:cstheme="minorHAnsi"/>
        </w:rPr>
      </w:pPr>
      <w:r w:rsidRPr="002D15D6">
        <w:rPr>
          <w:rFonts w:cstheme="minorHAnsi"/>
        </w:rPr>
        <w:t>- les tâches annexes que nécessite la mise en œuvre des actions.</w:t>
      </w:r>
    </w:p>
    <w:p w14:paraId="57CEEAB8" w14:textId="77777777" w:rsidR="00095CCA" w:rsidRPr="002D15D6" w:rsidRDefault="00095CCA" w:rsidP="00E62720">
      <w:pPr>
        <w:spacing w:line="276" w:lineRule="auto"/>
        <w:jc w:val="both"/>
        <w:rPr>
          <w:rFonts w:cstheme="minorHAnsi"/>
        </w:rPr>
      </w:pPr>
    </w:p>
    <w:p w14:paraId="78B75BB9" w14:textId="77777777" w:rsidR="00B93883" w:rsidRPr="002D15D6" w:rsidRDefault="00B93883" w:rsidP="00B93883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2D15D6">
        <w:rPr>
          <w:rFonts w:cstheme="minorHAnsi"/>
          <w:b/>
          <w:sz w:val="28"/>
          <w:szCs w:val="28"/>
        </w:rPr>
        <w:t>Profil</w:t>
      </w:r>
    </w:p>
    <w:p w14:paraId="56D26DB8" w14:textId="0872AAAE" w:rsidR="003A3C7D" w:rsidRPr="002D15D6" w:rsidRDefault="003A3C7D" w:rsidP="003A3C7D">
      <w:pPr>
        <w:pStyle w:val="Paragraphedeliste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val="fr-BE"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val="fr-BE" w:eastAsia="fr-BE"/>
        </w:rPr>
        <w:t xml:space="preserve">Niveau d’enseignement </w:t>
      </w:r>
      <w:proofErr w:type="spellStart"/>
      <w:r w:rsidRPr="002D15D6">
        <w:rPr>
          <w:rFonts w:eastAsia="Times New Roman" w:cstheme="minorHAnsi"/>
          <w:color w:val="333333"/>
          <w:sz w:val="23"/>
          <w:szCs w:val="23"/>
          <w:lang w:val="fr-BE" w:eastAsia="fr-BE"/>
        </w:rPr>
        <w:t>Bachelor</w:t>
      </w:r>
      <w:proofErr w:type="spellEnd"/>
      <w:r w:rsidRPr="002D15D6">
        <w:rPr>
          <w:rFonts w:eastAsia="Times New Roman" w:cstheme="minorHAnsi"/>
          <w:color w:val="333333"/>
          <w:sz w:val="23"/>
          <w:szCs w:val="23"/>
          <w:lang w:val="fr-BE" w:eastAsia="fr-BE"/>
        </w:rPr>
        <w:t xml:space="preserve"> ;</w:t>
      </w:r>
    </w:p>
    <w:p w14:paraId="520BC17D" w14:textId="4A5A4E0C" w:rsidR="00DE41AE" w:rsidRPr="002D15D6" w:rsidRDefault="00DE41AE" w:rsidP="00DE41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Avoir de bonnes connaissances en histoire, histoire de l’art, architecture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 ;</w:t>
      </w:r>
    </w:p>
    <w:p w14:paraId="280ABB8B" w14:textId="5A3785D2" w:rsidR="00DE41AE" w:rsidRPr="002D15D6" w:rsidRDefault="00DE41AE" w:rsidP="00DE41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Bien conna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î</w:t>
      </w: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tre la thématique traitée</w:t>
      </w:r>
      <w:r w:rsidR="003A3C7D"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 par le musée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 ;</w:t>
      </w:r>
    </w:p>
    <w:p w14:paraId="3EC982E3" w14:textId="1C1A3AEC" w:rsidR="00DE41AE" w:rsidRPr="002D15D6" w:rsidRDefault="00DE41AE" w:rsidP="00DE41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Posséder une bonne connaissance des acteurs, des enjeux et des réseaux politiques, culturels et sociaux de la région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 ;</w:t>
      </w:r>
    </w:p>
    <w:p w14:paraId="53AF0B91" w14:textId="52A592D7" w:rsidR="00DE41AE" w:rsidRPr="002D15D6" w:rsidRDefault="00DE41AE" w:rsidP="00DE41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Avoir de bonnes capacités d’expression orale et écrite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 ;</w:t>
      </w:r>
    </w:p>
    <w:p w14:paraId="7D5B8FFD" w14:textId="38D1B0BE" w:rsidR="00DE41AE" w:rsidRPr="002D15D6" w:rsidRDefault="00203B29" w:rsidP="00DE41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>
        <w:rPr>
          <w:rFonts w:eastAsia="Times New Roman" w:cstheme="minorHAnsi"/>
          <w:color w:val="333333"/>
          <w:sz w:val="23"/>
          <w:szCs w:val="23"/>
          <w:lang w:eastAsia="fr-BE"/>
        </w:rPr>
        <w:t>É</w:t>
      </w:r>
      <w:r w:rsidR="00DE41AE"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valuer les atouts </w:t>
      </w:r>
      <w:r w:rsidR="003A3C7D" w:rsidRPr="002D15D6">
        <w:rPr>
          <w:rFonts w:eastAsia="Times New Roman" w:cstheme="minorHAnsi"/>
          <w:color w:val="333333"/>
          <w:sz w:val="23"/>
          <w:szCs w:val="23"/>
          <w:lang w:eastAsia="fr-BE"/>
        </w:rPr>
        <w:t>du site</w:t>
      </w:r>
      <w:r w:rsidR="00DE41AE"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 et les attentes du public</w:t>
      </w:r>
      <w:r w:rsidR="00190766">
        <w:rPr>
          <w:rFonts w:eastAsia="Times New Roman" w:cstheme="minorHAnsi"/>
          <w:color w:val="333333"/>
          <w:sz w:val="23"/>
          <w:szCs w:val="23"/>
          <w:lang w:eastAsia="fr-BE"/>
        </w:rPr>
        <w:t> ;</w:t>
      </w:r>
    </w:p>
    <w:p w14:paraId="46B63337" w14:textId="16ABADBA" w:rsidR="003A3C7D" w:rsidRPr="002D15D6" w:rsidRDefault="003A3C7D" w:rsidP="003A3C7D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- </w:t>
      </w:r>
      <w:r w:rsidR="002D15D6" w:rsidRPr="002D15D6">
        <w:rPr>
          <w:rFonts w:eastAsia="Times New Roman" w:cstheme="minorHAnsi"/>
          <w:color w:val="333333"/>
          <w:sz w:val="23"/>
          <w:szCs w:val="23"/>
          <w:lang w:eastAsia="fr-BE"/>
        </w:rPr>
        <w:tab/>
      </w: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>Bonne maîtrise du néerlandais;</w:t>
      </w:r>
    </w:p>
    <w:p w14:paraId="3CAFE6B4" w14:textId="6806EC8F" w:rsidR="00DE41AE" w:rsidRPr="002D15D6" w:rsidRDefault="003A3C7D" w:rsidP="003A3C7D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theme="minorHAnsi"/>
          <w:color w:val="333333"/>
          <w:sz w:val="23"/>
          <w:szCs w:val="23"/>
          <w:lang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- </w:t>
      </w:r>
      <w:r w:rsidR="002D15D6" w:rsidRPr="002D15D6">
        <w:rPr>
          <w:rFonts w:eastAsia="Times New Roman" w:cstheme="minorHAnsi"/>
          <w:color w:val="333333"/>
          <w:sz w:val="23"/>
          <w:szCs w:val="23"/>
          <w:lang w:eastAsia="fr-BE"/>
        </w:rPr>
        <w:tab/>
      </w:r>
      <w:r w:rsidR="002D15D6">
        <w:rPr>
          <w:rFonts w:eastAsia="Times New Roman" w:cstheme="minorHAnsi"/>
          <w:color w:val="333333"/>
          <w:sz w:val="23"/>
          <w:szCs w:val="23"/>
          <w:lang w:eastAsia="fr-BE"/>
        </w:rPr>
        <w:t>Bonne maîtrise de</w:t>
      </w:r>
      <w:r w:rsidRPr="002D15D6">
        <w:rPr>
          <w:rFonts w:eastAsia="Times New Roman" w:cstheme="minorHAnsi"/>
          <w:color w:val="333333"/>
          <w:sz w:val="23"/>
          <w:szCs w:val="23"/>
          <w:lang w:eastAsia="fr-BE"/>
        </w:rPr>
        <w:t xml:space="preserve"> l’anglais;</w:t>
      </w:r>
    </w:p>
    <w:p w14:paraId="17F9742E" w14:textId="77777777" w:rsidR="003A3C7D" w:rsidRPr="002D15D6" w:rsidRDefault="003A3C7D" w:rsidP="003A3C7D">
      <w:pPr>
        <w:pStyle w:val="Paragraphedeliste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val="fr-BE" w:eastAsia="fr-BE"/>
        </w:rPr>
      </w:pPr>
      <w:r w:rsidRPr="002D15D6">
        <w:rPr>
          <w:rFonts w:eastAsia="Times New Roman" w:cstheme="minorHAnsi"/>
          <w:color w:val="333333"/>
          <w:sz w:val="23"/>
          <w:szCs w:val="23"/>
          <w:lang w:val="fr-BE" w:eastAsia="fr-BE"/>
        </w:rPr>
        <w:t>Connaissance de la gestion de groupe et de la dynamique de groupe, ainsi que des techniques d’animation ;</w:t>
      </w:r>
    </w:p>
    <w:p w14:paraId="7307C356" w14:textId="2EDB46BE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cstheme="minorHAnsi"/>
        </w:rPr>
        <w:t xml:space="preserve">Maîtrise des outils informatiques courants (traitement de texte, navigateur internet, réseaux sociaux, </w:t>
      </w:r>
      <w:r w:rsidR="00976B81" w:rsidRPr="002D15D6">
        <w:rPr>
          <w:rFonts w:cstheme="minorHAnsi"/>
        </w:rPr>
        <w:t xml:space="preserve">Dropbox, </w:t>
      </w:r>
      <w:r w:rsidRPr="002D15D6">
        <w:rPr>
          <w:rFonts w:cstheme="minorHAnsi"/>
        </w:rPr>
        <w:t>…) ;</w:t>
      </w:r>
    </w:p>
    <w:p w14:paraId="0BDDB042" w14:textId="320A9CEB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cstheme="minorHAnsi"/>
        </w:rPr>
        <w:t>Aptitudes relationnelles </w:t>
      </w:r>
      <w:r w:rsidR="00831651" w:rsidRPr="002D15D6">
        <w:rPr>
          <w:rFonts w:cstheme="minorHAnsi"/>
        </w:rPr>
        <w:t xml:space="preserve">tant avec l’équipe du musée qu’avec les différents publics </w:t>
      </w:r>
      <w:r w:rsidRPr="002D15D6">
        <w:rPr>
          <w:rFonts w:cstheme="minorHAnsi"/>
        </w:rPr>
        <w:t>;</w:t>
      </w:r>
    </w:p>
    <w:p w14:paraId="52BF8AC0" w14:textId="77777777" w:rsidR="00B93883" w:rsidRPr="002D15D6" w:rsidRDefault="00831651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>Esprit d’initiative</w:t>
      </w:r>
      <w:r w:rsidR="00B93883" w:rsidRPr="002D15D6">
        <w:rPr>
          <w:rFonts w:eastAsia="Times New Roman" w:cstheme="minorHAnsi"/>
        </w:rPr>
        <w:t xml:space="preserve"> ; </w:t>
      </w:r>
    </w:p>
    <w:p w14:paraId="193AB920" w14:textId="77777777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>Capable de travailler en autonomie</w:t>
      </w:r>
      <w:r w:rsidR="003E78AF" w:rsidRPr="002D15D6">
        <w:rPr>
          <w:rFonts w:eastAsia="Times New Roman" w:cstheme="minorHAnsi"/>
        </w:rPr>
        <w:t xml:space="preserve"> </w:t>
      </w:r>
      <w:r w:rsidRPr="002D15D6">
        <w:rPr>
          <w:rFonts w:eastAsia="Times New Roman" w:cstheme="minorHAnsi"/>
        </w:rPr>
        <w:t>;</w:t>
      </w:r>
    </w:p>
    <w:p w14:paraId="7CDCBE23" w14:textId="77777777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>Rigueur, méthode, ponctualité, assiduité ;</w:t>
      </w:r>
    </w:p>
    <w:p w14:paraId="3B7749CA" w14:textId="77777777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>Esprit créatif ;</w:t>
      </w:r>
    </w:p>
    <w:p w14:paraId="6A5694A2" w14:textId="77777777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>Disponibilité y compris week-end et jours fériés ;</w:t>
      </w:r>
    </w:p>
    <w:p w14:paraId="16910B48" w14:textId="77777777" w:rsidR="00B93883" w:rsidRPr="002D15D6" w:rsidRDefault="00B93883" w:rsidP="00B9388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2D15D6">
        <w:rPr>
          <w:rFonts w:eastAsia="Times New Roman" w:cstheme="minorHAnsi"/>
        </w:rPr>
        <w:t xml:space="preserve">Permis de conduire B </w:t>
      </w:r>
      <w:r w:rsidR="008D3C11" w:rsidRPr="002D15D6">
        <w:rPr>
          <w:rFonts w:eastAsia="Times New Roman" w:cstheme="minorHAnsi"/>
        </w:rPr>
        <w:t>indispensable ;</w:t>
      </w:r>
    </w:p>
    <w:p w14:paraId="556A895E" w14:textId="77777777" w:rsidR="00CA140E" w:rsidRPr="002D15D6" w:rsidRDefault="00CA140E" w:rsidP="00B93883">
      <w:pPr>
        <w:spacing w:line="276" w:lineRule="auto"/>
        <w:jc w:val="both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t xml:space="preserve"> </w:t>
      </w:r>
    </w:p>
    <w:p w14:paraId="7324CE89" w14:textId="77777777" w:rsidR="00CA140E" w:rsidRPr="002D15D6" w:rsidRDefault="00926FE3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15D6">
        <w:rPr>
          <w:rFonts w:cstheme="minorHAnsi"/>
          <w:b/>
          <w:bCs/>
          <w:sz w:val="24"/>
          <w:szCs w:val="24"/>
        </w:rPr>
        <w:t>T</w:t>
      </w:r>
      <w:r w:rsidR="00CA140E" w:rsidRPr="002D15D6">
        <w:rPr>
          <w:rFonts w:cstheme="minorHAnsi"/>
          <w:b/>
          <w:bCs/>
          <w:sz w:val="24"/>
          <w:szCs w:val="24"/>
        </w:rPr>
        <w:t>ype :</w:t>
      </w:r>
    </w:p>
    <w:p w14:paraId="6614537B" w14:textId="7119F57C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Régime de travail : </w:t>
      </w:r>
      <w:r w:rsidR="00523E3F" w:rsidRPr="002D15D6">
        <w:rPr>
          <w:rFonts w:cstheme="minorHAnsi"/>
          <w:sz w:val="20"/>
          <w:szCs w:val="20"/>
        </w:rPr>
        <w:t>Mi</w:t>
      </w:r>
      <w:r w:rsidR="00CE395C">
        <w:rPr>
          <w:rFonts w:cstheme="minorHAnsi"/>
          <w:sz w:val="20"/>
          <w:szCs w:val="20"/>
        </w:rPr>
        <w:t>-</w:t>
      </w:r>
      <w:r w:rsidR="00523E3F" w:rsidRPr="002D15D6">
        <w:rPr>
          <w:rFonts w:cstheme="minorHAnsi"/>
          <w:sz w:val="20"/>
          <w:szCs w:val="20"/>
        </w:rPr>
        <w:t>temps</w:t>
      </w:r>
      <w:r w:rsidRPr="002D15D6">
        <w:rPr>
          <w:rFonts w:cstheme="minorHAnsi"/>
          <w:sz w:val="20"/>
          <w:szCs w:val="20"/>
        </w:rPr>
        <w:t xml:space="preserve"> de jour</w:t>
      </w:r>
    </w:p>
    <w:p w14:paraId="34D37D4F" w14:textId="7A3EE0B3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>Heures/</w:t>
      </w:r>
      <w:proofErr w:type="spellStart"/>
      <w:r w:rsidRPr="002D15D6">
        <w:rPr>
          <w:rFonts w:cstheme="minorHAnsi"/>
          <w:b/>
          <w:bCs/>
          <w:i/>
          <w:iCs/>
          <w:sz w:val="20"/>
          <w:szCs w:val="20"/>
        </w:rPr>
        <w:t>sem</w:t>
      </w:r>
      <w:proofErr w:type="spellEnd"/>
      <w:r w:rsidRPr="002D15D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523E3F" w:rsidRPr="002D15D6">
        <w:rPr>
          <w:rFonts w:cstheme="minorHAnsi"/>
          <w:sz w:val="20"/>
          <w:szCs w:val="20"/>
        </w:rPr>
        <w:t>19</w:t>
      </w:r>
      <w:r w:rsidRPr="002D15D6">
        <w:rPr>
          <w:rFonts w:cstheme="minorHAnsi"/>
          <w:sz w:val="20"/>
          <w:szCs w:val="20"/>
        </w:rPr>
        <w:t>h00</w:t>
      </w:r>
    </w:p>
    <w:p w14:paraId="307B218F" w14:textId="2CB78D4D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Type : </w:t>
      </w:r>
      <w:r w:rsidR="00976B81" w:rsidRPr="002D15D6">
        <w:rPr>
          <w:rFonts w:cstheme="minorHAnsi"/>
          <w:sz w:val="20"/>
          <w:szCs w:val="20"/>
        </w:rPr>
        <w:t>Contrat de remplacement</w:t>
      </w:r>
      <w:r w:rsidR="003A3C7D" w:rsidRPr="002D15D6">
        <w:rPr>
          <w:rFonts w:cstheme="minorHAnsi"/>
          <w:sz w:val="20"/>
          <w:szCs w:val="20"/>
        </w:rPr>
        <w:t xml:space="preserve"> (perspective d’engagement en CDI)</w:t>
      </w:r>
    </w:p>
    <w:p w14:paraId="7EC326F7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15D6">
        <w:rPr>
          <w:rFonts w:cstheme="minorHAnsi"/>
          <w:b/>
          <w:bCs/>
          <w:sz w:val="24"/>
          <w:szCs w:val="24"/>
        </w:rPr>
        <w:t>Contact</w:t>
      </w:r>
    </w:p>
    <w:p w14:paraId="1FBABE87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Nom de l'entreprise : </w:t>
      </w:r>
      <w:proofErr w:type="spellStart"/>
      <w:r w:rsidRPr="002D15D6">
        <w:rPr>
          <w:rFonts w:cstheme="minorHAnsi"/>
          <w:sz w:val="20"/>
          <w:szCs w:val="20"/>
        </w:rPr>
        <w:t>asbl</w:t>
      </w:r>
      <w:proofErr w:type="spellEnd"/>
      <w:r w:rsidRPr="002D15D6">
        <w:rPr>
          <w:rFonts w:cstheme="minorHAnsi"/>
          <w:sz w:val="20"/>
          <w:szCs w:val="20"/>
        </w:rPr>
        <w:t xml:space="preserve"> D.I.R.E.</w:t>
      </w:r>
    </w:p>
    <w:p w14:paraId="5A2C10FD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Nom de la personne : </w:t>
      </w:r>
      <w:r w:rsidRPr="002D15D6">
        <w:rPr>
          <w:rFonts w:cstheme="minorHAnsi"/>
          <w:sz w:val="20"/>
          <w:szCs w:val="20"/>
        </w:rPr>
        <w:t>M. Decroly J-M (Président)</w:t>
      </w:r>
    </w:p>
    <w:p w14:paraId="6794B2D8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Adresse : </w:t>
      </w:r>
      <w:r w:rsidRPr="002D15D6">
        <w:rPr>
          <w:rFonts w:cstheme="minorHAnsi"/>
          <w:sz w:val="20"/>
          <w:szCs w:val="20"/>
        </w:rPr>
        <w:t xml:space="preserve">Rue E. </w:t>
      </w:r>
      <w:proofErr w:type="spellStart"/>
      <w:r w:rsidRPr="002D15D6">
        <w:rPr>
          <w:rFonts w:cstheme="minorHAnsi"/>
          <w:sz w:val="20"/>
          <w:szCs w:val="20"/>
        </w:rPr>
        <w:t>Defraire</w:t>
      </w:r>
      <w:proofErr w:type="spellEnd"/>
      <w:r w:rsidRPr="002D15D6">
        <w:rPr>
          <w:rFonts w:cstheme="minorHAnsi"/>
          <w:sz w:val="20"/>
          <w:szCs w:val="20"/>
        </w:rPr>
        <w:t>, 63</w:t>
      </w:r>
    </w:p>
    <w:p w14:paraId="4E9DE8C0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lastRenderedPageBreak/>
        <w:t>5670 Treignes</w:t>
      </w:r>
    </w:p>
    <w:p w14:paraId="1AF6F740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t>BELGIQUE</w:t>
      </w:r>
    </w:p>
    <w:p w14:paraId="0F782280" w14:textId="7256D783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>E-mail :</w:t>
      </w:r>
      <w:r w:rsidR="008D3C11" w:rsidRPr="002D15D6">
        <w:rPr>
          <w:rFonts w:cstheme="minorHAnsi"/>
          <w:sz w:val="20"/>
          <w:szCs w:val="20"/>
        </w:rPr>
        <w:t xml:space="preserve"> </w:t>
      </w:r>
      <w:r w:rsidR="00CE395C" w:rsidRPr="00CE395C">
        <w:rPr>
          <w:rFonts w:cstheme="minorHAnsi"/>
          <w:sz w:val="20"/>
          <w:szCs w:val="20"/>
        </w:rPr>
        <w:t>recrutementecomusee</w:t>
      </w:r>
      <w:r w:rsidR="00CA4BA9">
        <w:rPr>
          <w:rFonts w:cstheme="minorHAnsi"/>
          <w:sz w:val="20"/>
          <w:szCs w:val="20"/>
        </w:rPr>
        <w:t>duviroin</w:t>
      </w:r>
      <w:r w:rsidR="00CE395C" w:rsidRPr="00CE395C">
        <w:rPr>
          <w:rFonts w:cstheme="minorHAnsi"/>
          <w:sz w:val="20"/>
          <w:szCs w:val="20"/>
        </w:rPr>
        <w:t>@gmail.com</w:t>
      </w:r>
    </w:p>
    <w:p w14:paraId="0ED05096" w14:textId="52C793CF" w:rsidR="00CA140E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URL : </w:t>
      </w:r>
      <w:hyperlink r:id="rId7" w:history="1">
        <w:r w:rsidR="000E0802" w:rsidRPr="00467126">
          <w:rPr>
            <w:rStyle w:val="Lienhypertexte"/>
            <w:rFonts w:cstheme="minorHAnsi"/>
            <w:sz w:val="20"/>
            <w:szCs w:val="20"/>
          </w:rPr>
          <w:t>www.ecomuseeduviroin.be</w:t>
        </w:r>
      </w:hyperlink>
    </w:p>
    <w:p w14:paraId="3A393512" w14:textId="1FA6BD81" w:rsidR="000E0802" w:rsidRDefault="000E0802" w:rsidP="000E08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20794">
        <w:rPr>
          <w:rFonts w:cstheme="minorHAnsi"/>
          <w:b/>
          <w:sz w:val="20"/>
          <w:szCs w:val="20"/>
        </w:rPr>
        <w:t xml:space="preserve">Délai pour le dépôt des candidatures : </w:t>
      </w:r>
      <w:r w:rsidR="00263470">
        <w:rPr>
          <w:rFonts w:cstheme="minorHAnsi"/>
          <w:b/>
          <w:sz w:val="20"/>
          <w:szCs w:val="20"/>
        </w:rPr>
        <w:t>08/12/2022</w:t>
      </w:r>
    </w:p>
    <w:p w14:paraId="52D4D4A1" w14:textId="1018B1F3" w:rsidR="007A5876" w:rsidRPr="00C20794" w:rsidRDefault="007A5876" w:rsidP="000E08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Début du contrat : </w:t>
      </w:r>
      <w:r w:rsidR="00263470">
        <w:rPr>
          <w:rFonts w:cstheme="minorHAnsi"/>
          <w:b/>
          <w:sz w:val="20"/>
          <w:szCs w:val="20"/>
        </w:rPr>
        <w:t>03/01/2023</w:t>
      </w:r>
      <w:bookmarkStart w:id="0" w:name="_GoBack"/>
      <w:bookmarkEnd w:id="0"/>
    </w:p>
    <w:p w14:paraId="68B033ED" w14:textId="77777777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b/>
          <w:bCs/>
          <w:i/>
          <w:iCs/>
          <w:sz w:val="20"/>
          <w:szCs w:val="20"/>
        </w:rPr>
        <w:t xml:space="preserve">Modalités de candidature : </w:t>
      </w:r>
      <w:r w:rsidRPr="002D15D6">
        <w:rPr>
          <w:rFonts w:cstheme="minorHAnsi"/>
          <w:sz w:val="20"/>
          <w:szCs w:val="20"/>
        </w:rPr>
        <w:t>Les candidatures comporteront une lettre de motivation, un</w:t>
      </w:r>
    </w:p>
    <w:p w14:paraId="4AC4F618" w14:textId="76512611" w:rsidR="00CA140E" w:rsidRPr="002D15D6" w:rsidRDefault="00CA140E" w:rsidP="00CA14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15D6">
        <w:rPr>
          <w:rFonts w:cstheme="minorHAnsi"/>
          <w:sz w:val="20"/>
          <w:szCs w:val="20"/>
        </w:rPr>
        <w:t>Curriculum vitae</w:t>
      </w:r>
      <w:r w:rsidR="00190766">
        <w:rPr>
          <w:rFonts w:cstheme="minorHAnsi"/>
          <w:sz w:val="20"/>
          <w:szCs w:val="20"/>
        </w:rPr>
        <w:t xml:space="preserve"> </w:t>
      </w:r>
      <w:r w:rsidRPr="002D15D6">
        <w:rPr>
          <w:rFonts w:cstheme="minorHAnsi"/>
          <w:sz w:val="20"/>
          <w:szCs w:val="20"/>
        </w:rPr>
        <w:t>: ces</w:t>
      </w:r>
      <w:r w:rsidR="00800609" w:rsidRPr="002D15D6">
        <w:rPr>
          <w:rFonts w:cstheme="minorHAnsi"/>
          <w:sz w:val="20"/>
          <w:szCs w:val="20"/>
        </w:rPr>
        <w:t xml:space="preserve"> </w:t>
      </w:r>
      <w:r w:rsidRPr="002D15D6">
        <w:rPr>
          <w:rFonts w:cstheme="minorHAnsi"/>
          <w:sz w:val="20"/>
          <w:szCs w:val="20"/>
        </w:rPr>
        <w:t>documents seront transmis à l'adresse mail ci-dessus.</w:t>
      </w:r>
      <w:r w:rsidR="00190766">
        <w:rPr>
          <w:rFonts w:cstheme="minorHAnsi"/>
          <w:sz w:val="20"/>
          <w:szCs w:val="20"/>
        </w:rPr>
        <w:t xml:space="preserve"> Condition APE exigée.</w:t>
      </w:r>
    </w:p>
    <w:p w14:paraId="0121DF3F" w14:textId="77777777" w:rsidR="005433C9" w:rsidRPr="002D15D6" w:rsidRDefault="005433C9" w:rsidP="00CA140E">
      <w:pPr>
        <w:rPr>
          <w:rFonts w:cstheme="minorHAnsi"/>
        </w:rPr>
      </w:pPr>
    </w:p>
    <w:sectPr w:rsidR="005433C9" w:rsidRP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84D0" w14:textId="77777777" w:rsidR="006D0A36" w:rsidRDefault="006D0A36" w:rsidP="00640854">
      <w:pPr>
        <w:spacing w:after="0" w:line="240" w:lineRule="auto"/>
      </w:pPr>
      <w:r>
        <w:separator/>
      </w:r>
    </w:p>
  </w:endnote>
  <w:endnote w:type="continuationSeparator" w:id="0">
    <w:p w14:paraId="67AAA480" w14:textId="77777777" w:rsidR="006D0A36" w:rsidRDefault="006D0A36" w:rsidP="0064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19A2" w14:textId="77777777" w:rsidR="006D0A36" w:rsidRDefault="006D0A36" w:rsidP="00640854">
      <w:pPr>
        <w:spacing w:after="0" w:line="240" w:lineRule="auto"/>
      </w:pPr>
      <w:r>
        <w:separator/>
      </w:r>
    </w:p>
  </w:footnote>
  <w:footnote w:type="continuationSeparator" w:id="0">
    <w:p w14:paraId="388C22EA" w14:textId="77777777" w:rsidR="006D0A36" w:rsidRDefault="006D0A36" w:rsidP="0064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D6B"/>
    <w:multiLevelType w:val="hybridMultilevel"/>
    <w:tmpl w:val="24FE93FE"/>
    <w:lvl w:ilvl="0" w:tplc="712288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7984"/>
    <w:multiLevelType w:val="multilevel"/>
    <w:tmpl w:val="213E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0E"/>
    <w:rsid w:val="00095CCA"/>
    <w:rsid w:val="000E0802"/>
    <w:rsid w:val="0013193F"/>
    <w:rsid w:val="00190766"/>
    <w:rsid w:val="00203B29"/>
    <w:rsid w:val="00263470"/>
    <w:rsid w:val="002D15D6"/>
    <w:rsid w:val="00375121"/>
    <w:rsid w:val="003A3C7D"/>
    <w:rsid w:val="003E78AF"/>
    <w:rsid w:val="003F08A2"/>
    <w:rsid w:val="00433C9B"/>
    <w:rsid w:val="004C13FF"/>
    <w:rsid w:val="00523E3F"/>
    <w:rsid w:val="005433C9"/>
    <w:rsid w:val="005457D4"/>
    <w:rsid w:val="00581E43"/>
    <w:rsid w:val="005B6704"/>
    <w:rsid w:val="00640854"/>
    <w:rsid w:val="006D0A36"/>
    <w:rsid w:val="007A5876"/>
    <w:rsid w:val="007B775B"/>
    <w:rsid w:val="007F4539"/>
    <w:rsid w:val="00800609"/>
    <w:rsid w:val="00831651"/>
    <w:rsid w:val="0083706E"/>
    <w:rsid w:val="008D3C11"/>
    <w:rsid w:val="008D5C85"/>
    <w:rsid w:val="00926FE3"/>
    <w:rsid w:val="00976B81"/>
    <w:rsid w:val="00A1586F"/>
    <w:rsid w:val="00B93883"/>
    <w:rsid w:val="00CA140E"/>
    <w:rsid w:val="00CA4BA9"/>
    <w:rsid w:val="00CE395C"/>
    <w:rsid w:val="00CE3A9F"/>
    <w:rsid w:val="00DA2908"/>
    <w:rsid w:val="00DE41AE"/>
    <w:rsid w:val="00E62720"/>
    <w:rsid w:val="00EA4C65"/>
    <w:rsid w:val="00F1686E"/>
    <w:rsid w:val="00F77C0D"/>
    <w:rsid w:val="00F94227"/>
    <w:rsid w:val="00FC3016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113E"/>
  <w15:chartTrackingRefBased/>
  <w15:docId w15:val="{4A5DDDEC-D328-4862-9B7F-ACDFADE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88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4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854"/>
  </w:style>
  <w:style w:type="paragraph" w:styleId="Pieddepage">
    <w:name w:val="footer"/>
    <w:basedOn w:val="Normal"/>
    <w:link w:val="PieddepageCar"/>
    <w:uiPriority w:val="99"/>
    <w:unhideWhenUsed/>
    <w:rsid w:val="0064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854"/>
  </w:style>
  <w:style w:type="paragraph" w:customStyle="1" w:styleId="first">
    <w:name w:val="first"/>
    <w:basedOn w:val="Normal"/>
    <w:rsid w:val="00DE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ast">
    <w:name w:val="last"/>
    <w:basedOn w:val="Normal"/>
    <w:rsid w:val="00DE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E08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museeduviro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Microsoft Office User</cp:lastModifiedBy>
  <cp:revision>13</cp:revision>
  <dcterms:created xsi:type="dcterms:W3CDTF">2021-10-18T13:00:00Z</dcterms:created>
  <dcterms:modified xsi:type="dcterms:W3CDTF">2022-10-27T09:08:00Z</dcterms:modified>
</cp:coreProperties>
</file>