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4" w:type="dxa"/>
        <w:tblInd w:w="216" w:type="dxa"/>
        <w:tblCellMar>
          <w:top w:w="80" w:type="dxa"/>
          <w:left w:w="80" w:type="dxa"/>
          <w:bottom w:w="80" w:type="dxa"/>
          <w:right w:w="80" w:type="dxa"/>
        </w:tblCellMar>
        <w:tblLook w:val="04A0" w:firstRow="1" w:lastRow="0" w:firstColumn="1" w:lastColumn="0" w:noHBand="0" w:noVBand="1"/>
      </w:tblPr>
      <w:tblGrid>
        <w:gridCol w:w="3400"/>
        <w:gridCol w:w="1587"/>
        <w:gridCol w:w="159"/>
        <w:gridCol w:w="4698"/>
      </w:tblGrid>
      <w:tr w:rsidR="00274847" w14:paraId="672A6659" w14:textId="77777777" w:rsidTr="004C0095">
        <w:trPr>
          <w:trHeight w:val="2692"/>
        </w:trPr>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7501D" w14:textId="77777777" w:rsidR="00274847" w:rsidRDefault="4189A59B" w:rsidP="004C0095">
            <w:pPr>
              <w:pStyle w:val="Normale1"/>
              <w:jc w:val="center"/>
            </w:pPr>
            <w:r>
              <w:rPr>
                <w:noProof/>
                <w:lang w:eastAsia="en-US"/>
              </w:rPr>
              <w:drawing>
                <wp:anchor distT="0" distB="0" distL="114300" distR="114300" simplePos="0" relativeHeight="251658240" behindDoc="0" locked="0" layoutInCell="1" allowOverlap="1" wp14:anchorId="3235797B" wp14:editId="5093FA90">
                  <wp:simplePos x="0" y="0"/>
                  <wp:positionH relativeFrom="column">
                    <wp:posOffset>93345</wp:posOffset>
                  </wp:positionH>
                  <wp:positionV relativeFrom="paragraph">
                    <wp:posOffset>-1631950</wp:posOffset>
                  </wp:positionV>
                  <wp:extent cx="2057400" cy="1629410"/>
                  <wp:effectExtent l="0" t="0" r="0" b="0"/>
                  <wp:wrapSquare wrapText="bothSides"/>
                  <wp:docPr id="145091175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629410"/>
                          </a:xfrm>
                          <a:prstGeom prst="rect">
                            <a:avLst/>
                          </a:prstGeom>
                        </pic:spPr>
                      </pic:pic>
                    </a:graphicData>
                  </a:graphic>
                  <wp14:sizeRelH relativeFrom="page">
                    <wp14:pctWidth>0</wp14:pctWidth>
                  </wp14:sizeRelH>
                  <wp14:sizeRelV relativeFrom="page">
                    <wp14:pctHeight>0</wp14:pctHeight>
                  </wp14:sizeRelV>
                </wp:anchor>
              </w:drawing>
            </w:r>
          </w:p>
        </w:tc>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B6C7B" w14:textId="77777777" w:rsidR="00274847" w:rsidRDefault="4189A59B">
            <w:pPr>
              <w:pStyle w:val="Normale1"/>
              <w:jc w:val="right"/>
            </w:pPr>
            <w:r>
              <w:rPr>
                <w:noProof/>
                <w:lang w:eastAsia="en-US"/>
              </w:rPr>
              <w:drawing>
                <wp:inline distT="0" distB="0" distL="0" distR="0" wp14:anchorId="137DED3D" wp14:editId="7708EB97">
                  <wp:extent cx="3343910" cy="1435735"/>
                  <wp:effectExtent l="0" t="0" r="0" b="0"/>
                  <wp:docPr id="1064444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3910" cy="1435735"/>
                          </a:xfrm>
                          <a:prstGeom prst="rect">
                            <a:avLst/>
                          </a:prstGeom>
                        </pic:spPr>
                      </pic:pic>
                    </a:graphicData>
                  </a:graphic>
                </wp:inline>
              </w:drawing>
            </w:r>
          </w:p>
        </w:tc>
      </w:tr>
      <w:tr w:rsidR="00274847" w14:paraId="0D9977F0" w14:textId="77777777" w:rsidTr="007565AB">
        <w:trPr>
          <w:trHeight w:val="21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83336" w14:textId="77777777" w:rsidR="00274847" w:rsidRDefault="00D43C20">
            <w:pPr>
              <w:pStyle w:val="Normale1"/>
              <w:spacing w:after="0" w:line="240" w:lineRule="auto"/>
              <w:jc w:val="center"/>
              <w:rPr>
                <w:rStyle w:val="NoneA"/>
                <w:b/>
                <w:bCs/>
                <w:color w:val="17365D"/>
                <w:sz w:val="36"/>
                <w:szCs w:val="36"/>
                <w:u w:color="17365D"/>
              </w:rPr>
            </w:pPr>
            <w:r>
              <w:rPr>
                <w:rStyle w:val="NoneA"/>
                <w:b/>
                <w:bCs/>
                <w:color w:val="17365D"/>
                <w:sz w:val="36"/>
                <w:szCs w:val="36"/>
                <w:u w:color="17365D"/>
              </w:rPr>
              <w:t>European Museum of the Year Award (EMYA)</w:t>
            </w:r>
          </w:p>
          <w:p w14:paraId="2B4010E8" w14:textId="77777777" w:rsidR="00274847" w:rsidRDefault="00D43C20">
            <w:pPr>
              <w:pStyle w:val="Normale1"/>
              <w:spacing w:line="240" w:lineRule="auto"/>
              <w:jc w:val="center"/>
              <w:rPr>
                <w:rStyle w:val="NoneA"/>
                <w:b/>
                <w:bCs/>
                <w:color w:val="17365D"/>
                <w:sz w:val="36"/>
                <w:szCs w:val="36"/>
                <w:u w:color="17365D"/>
              </w:rPr>
            </w:pPr>
            <w:r>
              <w:rPr>
                <w:rStyle w:val="NoneA"/>
                <w:b/>
                <w:bCs/>
                <w:color w:val="17365D"/>
                <w:sz w:val="36"/>
                <w:szCs w:val="36"/>
                <w:u w:color="17365D"/>
              </w:rPr>
              <w:t xml:space="preserve">Council of Europe Museum Prize </w:t>
            </w:r>
          </w:p>
          <w:p w14:paraId="65B281B9" w14:textId="07B4FD02" w:rsidR="00274847" w:rsidRDefault="008649F0">
            <w:pPr>
              <w:pStyle w:val="Normale1"/>
              <w:spacing w:line="240" w:lineRule="auto"/>
              <w:jc w:val="center"/>
              <w:rPr>
                <w:rStyle w:val="NoneA"/>
                <w:b/>
                <w:bCs/>
                <w:color w:val="17365C"/>
                <w:sz w:val="36"/>
                <w:szCs w:val="36"/>
              </w:rPr>
            </w:pPr>
            <w:r>
              <w:rPr>
                <w:rStyle w:val="NoneA"/>
                <w:b/>
                <w:bCs/>
                <w:color w:val="17365C"/>
                <w:sz w:val="36"/>
                <w:szCs w:val="36"/>
              </w:rPr>
              <w:t>2022</w:t>
            </w:r>
          </w:p>
          <w:p w14:paraId="5CDEA60C" w14:textId="77777777" w:rsidR="00274847" w:rsidRDefault="00D43C20">
            <w:pPr>
              <w:pStyle w:val="Normale1"/>
              <w:spacing w:line="240" w:lineRule="auto"/>
              <w:jc w:val="center"/>
              <w:rPr>
                <w:rStyle w:val="NoneA"/>
                <w:b/>
                <w:bCs/>
                <w:color w:val="17365D"/>
                <w:sz w:val="36"/>
                <w:szCs w:val="36"/>
                <w:u w:color="17365D"/>
              </w:rPr>
            </w:pPr>
            <w:r>
              <w:rPr>
                <w:rStyle w:val="NoneA"/>
                <w:b/>
                <w:bCs/>
                <w:color w:val="17365D"/>
                <w:sz w:val="36"/>
                <w:szCs w:val="36"/>
                <w:u w:color="17365D"/>
              </w:rPr>
              <w:t>Application Form</w:t>
            </w:r>
          </w:p>
          <w:p w14:paraId="255AD230" w14:textId="7A6FC4E4" w:rsidR="00274847" w:rsidRDefault="00D43C20" w:rsidP="00060D85">
            <w:pPr>
              <w:pStyle w:val="Normale1"/>
              <w:spacing w:line="240" w:lineRule="auto"/>
              <w:jc w:val="center"/>
            </w:pPr>
            <w:r>
              <w:t xml:space="preserve">Please return/upload this form by </w:t>
            </w:r>
            <w:r w:rsidR="00F64AC6">
              <w:rPr>
                <w:b/>
                <w:bCs/>
              </w:rPr>
              <w:t>30</w:t>
            </w:r>
            <w:r w:rsidR="00060D85">
              <w:rPr>
                <w:b/>
                <w:bCs/>
              </w:rPr>
              <w:t xml:space="preserve"> April 2021</w:t>
            </w:r>
          </w:p>
        </w:tc>
      </w:tr>
      <w:tr w:rsidR="00274847" w14:paraId="7DDCB827"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6D1CE91F" w14:textId="77777777" w:rsidR="00274847" w:rsidRDefault="00D43C20">
            <w:pPr>
              <w:pStyle w:val="Normale1"/>
              <w:spacing w:after="0" w:line="240" w:lineRule="auto"/>
              <w:rPr>
                <w:rStyle w:val="NoneA"/>
                <w:b/>
                <w:bCs/>
              </w:rPr>
            </w:pPr>
            <w:r>
              <w:rPr>
                <w:rStyle w:val="NoneA"/>
                <w:b/>
                <w:bCs/>
              </w:rPr>
              <w:t xml:space="preserve">YOUR PUBLIC IMAGE AND HOW THE PUBLIC CONTACTS YOU. </w:t>
            </w:r>
          </w:p>
          <w:p w14:paraId="29CD063C" w14:textId="6E55B584" w:rsidR="00274847" w:rsidRDefault="00D43C20">
            <w:pPr>
              <w:pStyle w:val="Normale1"/>
              <w:spacing w:after="0" w:line="240" w:lineRule="auto"/>
              <w:rPr>
                <w:b/>
                <w:bCs/>
              </w:rPr>
            </w:pPr>
            <w:r>
              <w:rPr>
                <w:rStyle w:val="NoneA"/>
              </w:rPr>
              <w:t xml:space="preserve">Please note that these details will be published in </w:t>
            </w:r>
            <w:r w:rsidR="00B31F57">
              <w:rPr>
                <w:rStyle w:val="NoneA"/>
              </w:rPr>
              <w:t>the official EMYA 2022</w:t>
            </w:r>
            <w:r>
              <w:rPr>
                <w:rStyle w:val="NoneA"/>
              </w:rPr>
              <w:t xml:space="preserve"> Candidates Brochure.</w:t>
            </w:r>
          </w:p>
        </w:tc>
      </w:tr>
      <w:tr w:rsidR="00274847" w14:paraId="2686799E"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BBA805" w14:textId="77777777" w:rsidR="00274847" w:rsidRDefault="00D43C20">
            <w:pPr>
              <w:pStyle w:val="Normale1"/>
              <w:spacing w:line="240" w:lineRule="auto"/>
              <w:rPr>
                <w:rStyle w:val="NoneA"/>
              </w:rPr>
            </w:pPr>
            <w:r>
              <w:rPr>
                <w:rStyle w:val="NoneA"/>
                <w:b/>
                <w:bCs/>
              </w:rPr>
              <w:t>Museum</w:t>
            </w:r>
            <w:r>
              <w:rPr>
                <w:rStyle w:val="NoneA"/>
              </w:rPr>
              <w:t xml:space="preserve"> </w:t>
            </w:r>
            <w:r w:rsidRPr="00D54403">
              <w:rPr>
                <w:rStyle w:val="NoneA"/>
                <w:b/>
              </w:rPr>
              <w:t>Name</w:t>
            </w:r>
            <w:r>
              <w:rPr>
                <w:rStyle w:val="NoneA"/>
              </w:rPr>
              <w:t xml:space="preserve"> (the full, formal, legal name)</w:t>
            </w:r>
          </w:p>
          <w:p w14:paraId="76077370" w14:textId="0D3B0E08" w:rsidR="00274847" w:rsidRDefault="00274847">
            <w:pPr>
              <w:rPr>
                <w:rFonts w:ascii="Arial" w:hAnsi="Arial" w:cs="Arial"/>
                <w:color w:val="000000"/>
                <w:sz w:val="28"/>
                <w:szCs w:val="28"/>
              </w:rPr>
            </w:pPr>
          </w:p>
          <w:p w14:paraId="02EB378F" w14:textId="77777777" w:rsidR="00274847" w:rsidRDefault="00274847">
            <w:pPr>
              <w:pStyle w:val="Normale1"/>
              <w:spacing w:line="240" w:lineRule="auto"/>
            </w:pPr>
          </w:p>
        </w:tc>
      </w:tr>
      <w:tr w:rsidR="00274847" w14:paraId="57A38C59"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B864B" w14:textId="6DD20F57" w:rsidR="00274847" w:rsidRDefault="00060D85">
            <w:pPr>
              <w:pStyle w:val="Normale1"/>
              <w:spacing w:line="240" w:lineRule="auto"/>
              <w:rPr>
                <w:rStyle w:val="NoneA"/>
              </w:rPr>
            </w:pPr>
            <w:r>
              <w:rPr>
                <w:rStyle w:val="NoneA"/>
                <w:b/>
                <w:bCs/>
              </w:rPr>
              <w:t>Museum Name in English</w:t>
            </w:r>
            <w:r w:rsidR="00D43C20">
              <w:rPr>
                <w:rStyle w:val="NoneA"/>
                <w:b/>
                <w:bCs/>
              </w:rPr>
              <w:t xml:space="preserve"> </w:t>
            </w:r>
            <w:r w:rsidR="00D43C20">
              <w:rPr>
                <w:rStyle w:val="NoneA"/>
              </w:rPr>
              <w:t>(the official translation if different from above)</w:t>
            </w:r>
          </w:p>
          <w:p w14:paraId="47574378" w14:textId="2EA37192" w:rsidR="00274847" w:rsidRDefault="00274847">
            <w:pPr>
              <w:rPr>
                <w:rFonts w:ascii="Arial" w:hAnsi="Arial" w:cs="Arial"/>
                <w:color w:val="000000"/>
                <w:sz w:val="28"/>
                <w:szCs w:val="28"/>
              </w:rPr>
            </w:pPr>
          </w:p>
          <w:p w14:paraId="6A05A809" w14:textId="77777777" w:rsidR="00274847" w:rsidRDefault="00274847">
            <w:pPr>
              <w:pStyle w:val="Normale1"/>
              <w:spacing w:line="240" w:lineRule="auto"/>
            </w:pPr>
          </w:p>
        </w:tc>
      </w:tr>
      <w:tr w:rsidR="00274847" w14:paraId="628A6AB8" w14:textId="77777777" w:rsidTr="007565AB">
        <w:trPr>
          <w:trHeight w:val="68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FB0EE" w14:textId="77777777" w:rsidR="00274847" w:rsidRDefault="00D43C20">
            <w:pPr>
              <w:pStyle w:val="Normale1"/>
              <w:spacing w:line="240" w:lineRule="auto"/>
              <w:rPr>
                <w:rStyle w:val="NoneA"/>
                <w:b/>
                <w:bCs/>
              </w:rPr>
            </w:pPr>
            <w:r>
              <w:rPr>
                <w:rStyle w:val="NoneA"/>
                <w:b/>
                <w:bCs/>
              </w:rPr>
              <w:t xml:space="preserve">Address for visitors </w:t>
            </w:r>
            <w:r>
              <w:rPr>
                <w:rStyle w:val="NoneA"/>
              </w:rPr>
              <w:t>(the actual, physical location of the museum)</w:t>
            </w:r>
            <w:r>
              <w:rPr>
                <w:rStyle w:val="NoneA"/>
                <w:b/>
                <w:bCs/>
              </w:rPr>
              <w:t xml:space="preserve">: </w:t>
            </w:r>
          </w:p>
          <w:p w14:paraId="5A39BBE3" w14:textId="77777777" w:rsidR="00274847" w:rsidRDefault="00274847" w:rsidP="00060D85"/>
        </w:tc>
      </w:tr>
      <w:tr w:rsidR="00274847" w14:paraId="1C1ACF82"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4387DE" w14:textId="77777777" w:rsidR="00274847" w:rsidRDefault="00D43C20">
            <w:pPr>
              <w:pStyle w:val="Normale1"/>
              <w:spacing w:line="240" w:lineRule="auto"/>
              <w:rPr>
                <w:rStyle w:val="NoneA"/>
                <w:b/>
                <w:bCs/>
              </w:rPr>
            </w:pPr>
            <w:r>
              <w:rPr>
                <w:rStyle w:val="NoneA"/>
                <w:b/>
                <w:bCs/>
              </w:rPr>
              <w:t xml:space="preserve">Full postal address for public enquiries </w:t>
            </w:r>
            <w:r>
              <w:rPr>
                <w:rStyle w:val="NoneA"/>
              </w:rPr>
              <w:t>(if different to above)</w:t>
            </w:r>
            <w:r>
              <w:rPr>
                <w:rStyle w:val="NoneA"/>
                <w:b/>
                <w:bCs/>
              </w:rPr>
              <w:t>:</w:t>
            </w:r>
          </w:p>
          <w:p w14:paraId="2EC6DEB8" w14:textId="4F48B658" w:rsidR="00274847" w:rsidRDefault="00274847">
            <w:pPr>
              <w:rPr>
                <w:rFonts w:ascii="Arial" w:hAnsi="Arial" w:cs="Arial"/>
                <w:color w:val="000000"/>
                <w:sz w:val="28"/>
                <w:szCs w:val="28"/>
              </w:rPr>
            </w:pPr>
          </w:p>
          <w:p w14:paraId="41C8F396" w14:textId="77777777" w:rsidR="00274847" w:rsidRDefault="00274847"/>
        </w:tc>
      </w:tr>
      <w:tr w:rsidR="00274847" w14:paraId="76E0C133" w14:textId="77777777" w:rsidTr="007565AB">
        <w:trPr>
          <w:trHeight w:val="26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51C86" w14:textId="77777777" w:rsidR="00274847" w:rsidRDefault="00D43C20">
            <w:pPr>
              <w:pStyle w:val="Normale1"/>
              <w:spacing w:line="240" w:lineRule="auto"/>
              <w:rPr>
                <w:rStyle w:val="NoneA"/>
                <w:b/>
                <w:bCs/>
              </w:rPr>
            </w:pPr>
            <w:r>
              <w:rPr>
                <w:rStyle w:val="NoneA"/>
                <w:b/>
                <w:bCs/>
              </w:rPr>
              <w:t xml:space="preserve">Museum Website: </w:t>
            </w:r>
          </w:p>
          <w:p w14:paraId="0FD1F894" w14:textId="338832AC" w:rsidR="00274847" w:rsidRDefault="00274847">
            <w:pPr>
              <w:rPr>
                <w:rFonts w:ascii="Arial" w:hAnsi="Arial" w:cs="Arial"/>
                <w:color w:val="000000"/>
                <w:sz w:val="28"/>
                <w:szCs w:val="28"/>
              </w:rPr>
            </w:pPr>
          </w:p>
          <w:p w14:paraId="72A3D3EC"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8186F1" w14:textId="77777777" w:rsidR="00274847" w:rsidRDefault="00D43C20">
            <w:pPr>
              <w:pStyle w:val="Normale1"/>
              <w:spacing w:line="240" w:lineRule="auto"/>
              <w:rPr>
                <w:rStyle w:val="NoneA"/>
                <w:b/>
                <w:bCs/>
              </w:rPr>
            </w:pPr>
            <w:r>
              <w:rPr>
                <w:rStyle w:val="NoneA"/>
                <w:b/>
                <w:bCs/>
              </w:rPr>
              <w:t xml:space="preserve">Email address for public enquiries: </w:t>
            </w:r>
          </w:p>
          <w:p w14:paraId="77D87903" w14:textId="0B0CCF1F" w:rsidR="00274847" w:rsidRDefault="00274847">
            <w:pPr>
              <w:rPr>
                <w:rFonts w:ascii="Arial" w:hAnsi="Arial" w:cs="Arial"/>
                <w:color w:val="000000"/>
                <w:sz w:val="28"/>
                <w:szCs w:val="28"/>
              </w:rPr>
            </w:pPr>
          </w:p>
          <w:p w14:paraId="0D0B940D" w14:textId="77777777" w:rsidR="00274847" w:rsidRDefault="00274847">
            <w:pPr>
              <w:pStyle w:val="Normale1"/>
              <w:spacing w:line="240" w:lineRule="auto"/>
            </w:pPr>
          </w:p>
        </w:tc>
      </w:tr>
      <w:tr w:rsidR="00274847" w14:paraId="170CB3F3" w14:textId="77777777" w:rsidTr="007565AB">
        <w:trPr>
          <w:trHeight w:val="50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012D7" w14:textId="77777777" w:rsidR="00274847" w:rsidRDefault="00D43C20">
            <w:pPr>
              <w:pStyle w:val="Normale1"/>
              <w:spacing w:line="240" w:lineRule="auto"/>
              <w:rPr>
                <w:rStyle w:val="NoneA"/>
                <w:b/>
                <w:bCs/>
              </w:rPr>
            </w:pPr>
            <w:r>
              <w:rPr>
                <w:rStyle w:val="NoneA"/>
                <w:b/>
                <w:bCs/>
              </w:rPr>
              <w:lastRenderedPageBreak/>
              <w:t xml:space="preserve">Telephone number for public enquiries </w:t>
            </w:r>
            <w:r>
              <w:rPr>
                <w:rStyle w:val="NoneA"/>
              </w:rPr>
              <w:t>(including international code)</w:t>
            </w:r>
            <w:r>
              <w:rPr>
                <w:rStyle w:val="NoneA"/>
                <w:b/>
                <w:bCs/>
              </w:rPr>
              <w:t>:</w:t>
            </w:r>
          </w:p>
          <w:p w14:paraId="37DB3295" w14:textId="05729B8D" w:rsidR="00274847" w:rsidRDefault="00274847">
            <w:pPr>
              <w:rPr>
                <w:rFonts w:ascii="Arial" w:hAnsi="Arial" w:cs="Arial"/>
                <w:color w:val="000000"/>
                <w:sz w:val="28"/>
                <w:szCs w:val="28"/>
              </w:rPr>
            </w:pPr>
          </w:p>
          <w:p w14:paraId="0E27B00A"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61E4C" w14:textId="77777777" w:rsidR="00274847" w:rsidRDefault="00274847"/>
        </w:tc>
      </w:tr>
      <w:tr w:rsidR="00274847" w14:paraId="75BF1EA2" w14:textId="77777777" w:rsidTr="007565AB">
        <w:trPr>
          <w:trHeight w:val="68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3AE02" w14:textId="77777777" w:rsidR="00274847" w:rsidRDefault="00D43C20">
            <w:pPr>
              <w:pStyle w:val="Normale1"/>
              <w:spacing w:line="240" w:lineRule="auto"/>
              <w:rPr>
                <w:rStyle w:val="NoneA"/>
                <w:b/>
                <w:bCs/>
              </w:rPr>
            </w:pPr>
            <w:r>
              <w:rPr>
                <w:rStyle w:val="NoneA"/>
                <w:b/>
                <w:bCs/>
              </w:rPr>
              <w:t>Museum presence in social networks:</w:t>
            </w:r>
          </w:p>
          <w:p w14:paraId="08324DA4" w14:textId="18C6280C" w:rsidR="00274847" w:rsidRDefault="00274847">
            <w:pPr>
              <w:rPr>
                <w:rFonts w:ascii="Arial" w:hAnsi="Arial" w:cs="Arial"/>
                <w:color w:val="000000"/>
                <w:sz w:val="28"/>
                <w:szCs w:val="28"/>
              </w:rPr>
            </w:pPr>
          </w:p>
          <w:p w14:paraId="44EAFD9C"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D9657" w14:textId="77777777" w:rsidR="00274847" w:rsidRDefault="00D43C20">
            <w:pPr>
              <w:pStyle w:val="Normale1"/>
              <w:spacing w:line="240" w:lineRule="auto"/>
              <w:rPr>
                <w:rStyle w:val="NoneA"/>
                <w:b/>
                <w:bCs/>
              </w:rPr>
            </w:pPr>
            <w:r>
              <w:rPr>
                <w:rStyle w:val="NoneA"/>
                <w:b/>
                <w:bCs/>
              </w:rPr>
              <w:t>Museum Director:</w:t>
            </w:r>
          </w:p>
          <w:p w14:paraId="0DFC0B90" w14:textId="04FB1434" w:rsidR="00274847" w:rsidRDefault="00274847">
            <w:pPr>
              <w:pStyle w:val="Normale1"/>
              <w:spacing w:line="240" w:lineRule="auto"/>
              <w:rPr>
                <w:rFonts w:ascii="Arial" w:hAnsi="Arial" w:cs="Arial"/>
                <w:bCs/>
                <w:sz w:val="28"/>
                <w:szCs w:val="28"/>
              </w:rPr>
            </w:pPr>
          </w:p>
        </w:tc>
      </w:tr>
      <w:tr w:rsidR="00274847" w14:paraId="182F719F"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00C7AAA2" w14:textId="77777777" w:rsidR="00274847" w:rsidRDefault="00D43C20">
            <w:pPr>
              <w:pStyle w:val="Normale1"/>
              <w:spacing w:line="240" w:lineRule="auto"/>
            </w:pPr>
            <w:r>
              <w:rPr>
                <w:rStyle w:val="NoneA"/>
                <w:b/>
                <w:bCs/>
              </w:rPr>
              <w:t>INFORMATION ABOUT YOUR MUSEUM</w:t>
            </w:r>
          </w:p>
        </w:tc>
      </w:tr>
      <w:tr w:rsidR="00274847" w14:paraId="1A7A1888" w14:textId="77777777" w:rsidTr="007565AB">
        <w:trPr>
          <w:trHeight w:val="50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A1FCB" w14:textId="61120869" w:rsidR="00274847" w:rsidRPr="00B61708" w:rsidRDefault="00B61708">
            <w:pPr>
              <w:rPr>
                <w:rFonts w:ascii="Calibri" w:hAnsi="Calibri" w:cs="Arial"/>
                <w:color w:val="000000"/>
                <w:sz w:val="22"/>
                <w:szCs w:val="22"/>
              </w:rPr>
            </w:pPr>
            <w:r w:rsidRPr="00B61708">
              <w:rPr>
                <w:rStyle w:val="NoneA"/>
                <w:rFonts w:ascii="Calibri" w:hAnsi="Calibri"/>
                <w:b/>
                <w:bCs/>
                <w:sz w:val="22"/>
                <w:szCs w:val="22"/>
              </w:rPr>
              <w:t>Date that the new museum opened to the public:</w:t>
            </w:r>
          </w:p>
          <w:p w14:paraId="4B94D5A5"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7DF407" w14:textId="77777777" w:rsidR="00274847" w:rsidRDefault="00D43C20">
            <w:pPr>
              <w:pStyle w:val="Normale1"/>
              <w:spacing w:line="240" w:lineRule="auto"/>
            </w:pPr>
            <w:r>
              <w:rPr>
                <w:rStyle w:val="NoneA"/>
                <w:b/>
                <w:bCs/>
              </w:rPr>
              <w:t xml:space="preserve">Date the museum opened after renovation or re-development: </w:t>
            </w:r>
          </w:p>
        </w:tc>
      </w:tr>
      <w:tr w:rsidR="00274847" w14:paraId="66ED61C8"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65B21" w14:textId="2F13E638" w:rsidR="00274847" w:rsidRPr="004E0354" w:rsidRDefault="00D43C20">
            <w:pPr>
              <w:pStyle w:val="Normale1"/>
              <w:spacing w:line="240" w:lineRule="auto"/>
              <w:rPr>
                <w:rStyle w:val="NoneA"/>
                <w:b/>
                <w:bCs/>
              </w:rPr>
            </w:pPr>
            <w:r w:rsidRPr="004E0354">
              <w:rPr>
                <w:rStyle w:val="NoneA"/>
                <w:b/>
                <w:bCs/>
              </w:rPr>
              <w:t xml:space="preserve">What has been renovated or re-developed? </w:t>
            </w:r>
            <w:r w:rsidR="00360E14" w:rsidRPr="004E0354">
              <w:rPr>
                <w:rStyle w:val="NoneA"/>
                <w:b/>
                <w:bCs/>
              </w:rPr>
              <w:t>(FAQ 17)</w:t>
            </w:r>
          </w:p>
          <w:p w14:paraId="6C51CECC" w14:textId="2DC2F1DC" w:rsidR="00274847" w:rsidRPr="004E0354" w:rsidRDefault="00274847">
            <w:pPr>
              <w:rPr>
                <w:rFonts w:ascii="Arial" w:hAnsi="Arial" w:cs="Arial"/>
                <w:color w:val="000000"/>
                <w:sz w:val="28"/>
                <w:szCs w:val="28"/>
              </w:rPr>
            </w:pPr>
          </w:p>
          <w:p w14:paraId="3DEEC669" w14:textId="77777777" w:rsidR="00274847" w:rsidRPr="004E0354" w:rsidRDefault="00274847">
            <w:pPr>
              <w:pStyle w:val="Normale1"/>
              <w:spacing w:line="240" w:lineRule="auto"/>
            </w:pPr>
          </w:p>
        </w:tc>
      </w:tr>
      <w:tr w:rsidR="00274847" w14:paraId="7DB0F5D1" w14:textId="77777777" w:rsidTr="007565AB">
        <w:trPr>
          <w:trHeight w:val="26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8D7C6" w14:textId="77777777" w:rsidR="00274847" w:rsidRDefault="00D43C20">
            <w:pPr>
              <w:pStyle w:val="Normale1"/>
              <w:spacing w:line="240" w:lineRule="auto"/>
              <w:rPr>
                <w:rStyle w:val="NoneA"/>
                <w:b/>
                <w:bCs/>
              </w:rPr>
            </w:pPr>
            <w:r>
              <w:rPr>
                <w:rStyle w:val="NoneA"/>
                <w:b/>
                <w:bCs/>
              </w:rPr>
              <w:t>Type of museum (FAQ 1):</w:t>
            </w:r>
          </w:p>
          <w:p w14:paraId="5024AA7F" w14:textId="2AC5443D" w:rsidR="00274847" w:rsidRDefault="00274847">
            <w:pPr>
              <w:rPr>
                <w:rFonts w:ascii="Arial" w:hAnsi="Arial" w:cs="Arial"/>
                <w:color w:val="000000"/>
                <w:sz w:val="28"/>
                <w:szCs w:val="28"/>
              </w:rPr>
            </w:pPr>
          </w:p>
          <w:p w14:paraId="3656B9AB"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D06B8C" w14:textId="77777777" w:rsidR="00274847" w:rsidRPr="004E0354" w:rsidRDefault="00D43C20">
            <w:pPr>
              <w:pStyle w:val="Normale1"/>
              <w:spacing w:line="240" w:lineRule="auto"/>
              <w:rPr>
                <w:rStyle w:val="NoneA"/>
                <w:b/>
                <w:bCs/>
              </w:rPr>
            </w:pPr>
            <w:r w:rsidRPr="004E0354">
              <w:rPr>
                <w:rStyle w:val="NoneA"/>
                <w:b/>
                <w:bCs/>
              </w:rPr>
              <w:t>Owner / Legal Status of the museum (FAQ 2):</w:t>
            </w:r>
          </w:p>
          <w:p w14:paraId="6AACB08D" w14:textId="6CD79E4A" w:rsidR="00274847" w:rsidRPr="004E0354" w:rsidRDefault="00274847">
            <w:pPr>
              <w:rPr>
                <w:rFonts w:ascii="Arial" w:hAnsi="Arial" w:cs="Arial"/>
                <w:color w:val="000000"/>
                <w:sz w:val="28"/>
                <w:szCs w:val="28"/>
              </w:rPr>
            </w:pPr>
          </w:p>
          <w:p w14:paraId="45FB0818" w14:textId="77777777" w:rsidR="00274847" w:rsidRPr="004E0354" w:rsidRDefault="00274847">
            <w:pPr>
              <w:pStyle w:val="Normale1"/>
              <w:spacing w:line="240" w:lineRule="auto"/>
            </w:pPr>
          </w:p>
        </w:tc>
      </w:tr>
      <w:tr w:rsidR="00274847" w14:paraId="0A99A1B9" w14:textId="77777777" w:rsidTr="007565AB">
        <w:trPr>
          <w:trHeight w:val="31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8917B" w14:textId="77777777" w:rsidR="00274847" w:rsidRDefault="00D43C20">
            <w:pPr>
              <w:pStyle w:val="Normale1"/>
              <w:spacing w:line="240" w:lineRule="auto"/>
              <w:rPr>
                <w:rStyle w:val="NoneA"/>
                <w:b/>
                <w:bCs/>
              </w:rPr>
            </w:pPr>
            <w:r>
              <w:rPr>
                <w:rStyle w:val="NoneA"/>
                <w:b/>
                <w:bCs/>
              </w:rPr>
              <w:t xml:space="preserve">How is the museum funded (FAQ </w:t>
            </w:r>
            <w:proofErr w:type="gramStart"/>
            <w:r>
              <w:rPr>
                <w:rStyle w:val="NoneA"/>
                <w:b/>
                <w:bCs/>
              </w:rPr>
              <w:t>3):</w:t>
            </w:r>
            <w:proofErr w:type="gramEnd"/>
          </w:p>
          <w:p w14:paraId="75DA0752" w14:textId="0D4285B5" w:rsidR="00274847" w:rsidRDefault="00274847">
            <w:pPr>
              <w:rPr>
                <w:rFonts w:ascii="Arial" w:hAnsi="Arial" w:cs="Arial"/>
                <w:color w:val="000000"/>
                <w:sz w:val="28"/>
                <w:szCs w:val="28"/>
              </w:rPr>
            </w:pPr>
          </w:p>
          <w:p w14:paraId="049F31CB"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AC40C" w14:textId="77777777" w:rsidR="00274847" w:rsidRPr="004E0354" w:rsidRDefault="00D43C20">
            <w:pPr>
              <w:rPr>
                <w:rFonts w:ascii="Calibri" w:hAnsi="Calibri" w:cs="Calibri"/>
                <w:b/>
                <w:bCs/>
                <w:sz w:val="22"/>
                <w:szCs w:val="22"/>
              </w:rPr>
            </w:pPr>
            <w:r w:rsidRPr="004E0354">
              <w:rPr>
                <w:rFonts w:ascii="Calibri" w:hAnsi="Calibri" w:cs="Calibri"/>
                <w:b/>
                <w:bCs/>
                <w:sz w:val="22"/>
                <w:szCs w:val="22"/>
              </w:rPr>
              <w:t>Please confirm that the museum is not for profit:</w:t>
            </w:r>
          </w:p>
          <w:p w14:paraId="53128261" w14:textId="77777777" w:rsidR="00274847" w:rsidRPr="004E0354" w:rsidRDefault="00274847">
            <w:pPr>
              <w:rPr>
                <w:rFonts w:ascii="Calibri" w:hAnsi="Calibri" w:cs="Calibri"/>
                <w:b/>
                <w:bCs/>
                <w:sz w:val="22"/>
                <w:szCs w:val="22"/>
              </w:rPr>
            </w:pPr>
          </w:p>
          <w:p w14:paraId="48EB38DF" w14:textId="26E07DB0" w:rsidR="00274847" w:rsidRPr="004E0354" w:rsidRDefault="00274847">
            <w:pPr>
              <w:rPr>
                <w:rFonts w:ascii="Arial" w:hAnsi="Arial" w:cs="Arial"/>
                <w:color w:val="000000"/>
                <w:sz w:val="28"/>
                <w:szCs w:val="28"/>
              </w:rPr>
            </w:pPr>
          </w:p>
          <w:p w14:paraId="62486C05" w14:textId="77777777" w:rsidR="00274847" w:rsidRPr="004E0354" w:rsidRDefault="00274847">
            <w:pPr>
              <w:rPr>
                <w:rFonts w:ascii="Calibri" w:hAnsi="Calibri" w:cs="Calibri"/>
                <w:b/>
                <w:bCs/>
                <w:sz w:val="22"/>
                <w:szCs w:val="22"/>
              </w:rPr>
            </w:pPr>
          </w:p>
        </w:tc>
      </w:tr>
      <w:tr w:rsidR="00274847" w14:paraId="723FC506" w14:textId="77777777" w:rsidTr="007565AB">
        <w:trPr>
          <w:trHeight w:val="50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8854C" w14:textId="77777777" w:rsidR="00274847" w:rsidRDefault="00D43C20">
            <w:pPr>
              <w:pStyle w:val="Normale1"/>
              <w:spacing w:line="240" w:lineRule="auto"/>
              <w:rPr>
                <w:rStyle w:val="NoneA"/>
                <w:b/>
                <w:bCs/>
              </w:rPr>
            </w:pPr>
            <w:r>
              <w:rPr>
                <w:rStyle w:val="NoneA"/>
                <w:b/>
                <w:bCs/>
              </w:rPr>
              <w:t>Annual budget of the museum for the most recently completed financial year:</w:t>
            </w:r>
          </w:p>
          <w:p w14:paraId="315C83F3" w14:textId="4C103025" w:rsidR="00274847" w:rsidRDefault="00274847">
            <w:pPr>
              <w:rPr>
                <w:rFonts w:ascii="Arial" w:hAnsi="Arial" w:cs="Arial"/>
                <w:color w:val="000000"/>
                <w:sz w:val="28"/>
                <w:szCs w:val="28"/>
              </w:rPr>
            </w:pPr>
          </w:p>
          <w:p w14:paraId="4101652C"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000E" w14:textId="77777777" w:rsidR="00274847" w:rsidRDefault="00D43C20">
            <w:pPr>
              <w:pStyle w:val="Normale1"/>
              <w:spacing w:line="240" w:lineRule="auto"/>
              <w:rPr>
                <w:rStyle w:val="NoneA"/>
                <w:b/>
                <w:bCs/>
              </w:rPr>
            </w:pPr>
            <w:r>
              <w:rPr>
                <w:rStyle w:val="NoneA"/>
                <w:b/>
                <w:bCs/>
              </w:rPr>
              <w:t>Form of governance of the museum (FAQ 4):</w:t>
            </w:r>
          </w:p>
          <w:p w14:paraId="7D838420" w14:textId="2413C88B" w:rsidR="00274847" w:rsidRDefault="00274847">
            <w:pPr>
              <w:rPr>
                <w:rFonts w:ascii="Arial" w:hAnsi="Arial" w:cs="Arial"/>
                <w:color w:val="000000"/>
                <w:sz w:val="28"/>
                <w:szCs w:val="28"/>
              </w:rPr>
            </w:pPr>
          </w:p>
          <w:p w14:paraId="4B99056E" w14:textId="77777777" w:rsidR="00274847" w:rsidRDefault="00274847">
            <w:pPr>
              <w:pStyle w:val="Normale1"/>
              <w:spacing w:line="240" w:lineRule="auto"/>
            </w:pPr>
          </w:p>
        </w:tc>
      </w:tr>
      <w:tr w:rsidR="00274847" w14:paraId="0B6AF115" w14:textId="77777777" w:rsidTr="007565AB">
        <w:trPr>
          <w:trHeight w:val="92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E3878" w14:textId="77777777" w:rsidR="00274847" w:rsidRDefault="00D43C20">
            <w:pPr>
              <w:pStyle w:val="Normale1"/>
              <w:spacing w:line="240" w:lineRule="auto"/>
              <w:rPr>
                <w:rStyle w:val="NoneA"/>
                <w:b/>
                <w:bCs/>
              </w:rPr>
            </w:pPr>
            <w:r>
              <w:rPr>
                <w:rStyle w:val="NoneA"/>
                <w:b/>
                <w:bCs/>
              </w:rPr>
              <w:t xml:space="preserve">Mission Statement of the museum </w:t>
            </w:r>
            <w:r>
              <w:rPr>
                <w:rStyle w:val="NoneA"/>
              </w:rPr>
              <w:t xml:space="preserve">(please </w:t>
            </w:r>
            <w:proofErr w:type="spellStart"/>
            <w:r>
              <w:rPr>
                <w:rStyle w:val="NoneA"/>
              </w:rPr>
              <w:t>summarise</w:t>
            </w:r>
            <w:proofErr w:type="spellEnd"/>
            <w:r>
              <w:rPr>
                <w:rStyle w:val="NoneA"/>
              </w:rPr>
              <w:t xml:space="preserve"> the museum’s aims and objectives in no more than 150 words)</w:t>
            </w:r>
            <w:r>
              <w:rPr>
                <w:rStyle w:val="NoneA"/>
                <w:b/>
                <w:bCs/>
              </w:rPr>
              <w:t>:</w:t>
            </w:r>
          </w:p>
          <w:p w14:paraId="4626FABC" w14:textId="260152D1" w:rsidR="00274847" w:rsidRDefault="00274847">
            <w:pPr>
              <w:rPr>
                <w:rFonts w:ascii="Arial" w:hAnsi="Arial" w:cs="Arial"/>
                <w:color w:val="000000"/>
                <w:sz w:val="28"/>
                <w:szCs w:val="28"/>
              </w:rPr>
            </w:pPr>
          </w:p>
          <w:p w14:paraId="1299C43A" w14:textId="77777777" w:rsidR="00274847" w:rsidRDefault="00274847">
            <w:pPr>
              <w:pStyle w:val="Normale1"/>
              <w:spacing w:line="240" w:lineRule="auto"/>
            </w:pPr>
          </w:p>
        </w:tc>
      </w:tr>
      <w:tr w:rsidR="00274847" w14:paraId="14FD5CA1"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E5C0D" w14:textId="77777777" w:rsidR="00274847" w:rsidRDefault="00D43C20">
            <w:pPr>
              <w:pStyle w:val="Normale1"/>
              <w:spacing w:line="240" w:lineRule="auto"/>
              <w:rPr>
                <w:rStyle w:val="NoneA"/>
                <w:b/>
                <w:bCs/>
              </w:rPr>
            </w:pPr>
            <w:r>
              <w:rPr>
                <w:rStyle w:val="NoneA"/>
                <w:b/>
                <w:bCs/>
              </w:rPr>
              <w:t xml:space="preserve">Opening times </w:t>
            </w:r>
            <w:r>
              <w:rPr>
                <w:rStyle w:val="NoneA"/>
              </w:rPr>
              <w:t>(times of the day, week and year that the museum is open to the public)</w:t>
            </w:r>
            <w:r>
              <w:rPr>
                <w:rStyle w:val="NoneA"/>
                <w:b/>
                <w:bCs/>
              </w:rPr>
              <w:t xml:space="preserve">: </w:t>
            </w:r>
          </w:p>
          <w:p w14:paraId="4DC0373F" w14:textId="1BD2D8FF" w:rsidR="00274847" w:rsidRDefault="00274847">
            <w:pPr>
              <w:rPr>
                <w:rFonts w:ascii="Arial" w:hAnsi="Arial" w:cs="Arial"/>
                <w:color w:val="000000"/>
                <w:sz w:val="28"/>
                <w:szCs w:val="28"/>
              </w:rPr>
            </w:pPr>
          </w:p>
          <w:p w14:paraId="4DDBEF00" w14:textId="77777777" w:rsidR="00274847" w:rsidRDefault="00274847">
            <w:pPr>
              <w:pStyle w:val="Normale1"/>
              <w:spacing w:line="240" w:lineRule="auto"/>
            </w:pPr>
          </w:p>
        </w:tc>
      </w:tr>
      <w:tr w:rsidR="00274847" w14:paraId="7173183D" w14:textId="77777777" w:rsidTr="007565AB">
        <w:trPr>
          <w:trHeight w:val="122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43D0A" w14:textId="77777777" w:rsidR="00274847" w:rsidRDefault="00D43C20">
            <w:pPr>
              <w:pStyle w:val="Normale1"/>
              <w:spacing w:line="240" w:lineRule="auto"/>
              <w:rPr>
                <w:rStyle w:val="NoneA"/>
              </w:rPr>
            </w:pPr>
            <w:r>
              <w:rPr>
                <w:rStyle w:val="NoneA"/>
                <w:b/>
                <w:bCs/>
              </w:rPr>
              <w:lastRenderedPageBreak/>
              <w:t xml:space="preserve">Entrance fee, in Euro </w:t>
            </w:r>
            <w:r>
              <w:rPr>
                <w:rStyle w:val="NoneA"/>
              </w:rPr>
              <w:t>(including any reduced fees for visitors)</w:t>
            </w:r>
            <w:r>
              <w:rPr>
                <w:rStyle w:val="NoneA"/>
                <w:b/>
                <w:bCs/>
              </w:rPr>
              <w:t xml:space="preserve">: </w:t>
            </w:r>
            <w:r>
              <w:rPr>
                <w:rStyle w:val="NoneA"/>
                <w:b/>
                <w:bCs/>
              </w:rPr>
              <w:br/>
            </w:r>
            <w:r>
              <w:rPr>
                <w:rStyle w:val="NoneA"/>
              </w:rPr>
              <w:t xml:space="preserve">Full price: </w:t>
            </w:r>
            <w:r>
              <w:rPr>
                <w:rStyle w:val="NoneA"/>
              </w:rPr>
              <w:br/>
              <w:t xml:space="preserve">Reduced price:  </w:t>
            </w:r>
            <w:r>
              <w:rPr>
                <w:rStyle w:val="NoneA"/>
              </w:rPr>
              <w:br/>
              <w:t xml:space="preserve">Group (adults):  </w:t>
            </w:r>
            <w:r>
              <w:rPr>
                <w:rStyle w:val="NoneA"/>
              </w:rPr>
              <w:br/>
              <w:t xml:space="preserve">Group (children, seniors, students): </w:t>
            </w:r>
          </w:p>
          <w:p w14:paraId="1D3D6471" w14:textId="02DB638A" w:rsidR="00274847" w:rsidRDefault="00274847">
            <w:pPr>
              <w:rPr>
                <w:rFonts w:ascii="Arial" w:hAnsi="Arial" w:cs="Arial"/>
                <w:color w:val="000000"/>
                <w:sz w:val="28"/>
                <w:szCs w:val="28"/>
              </w:rPr>
            </w:pPr>
          </w:p>
          <w:p w14:paraId="3461D779" w14:textId="77777777" w:rsidR="00274847" w:rsidRDefault="00274847">
            <w:pPr>
              <w:pStyle w:val="Normale1"/>
              <w:spacing w:line="240" w:lineRule="auto"/>
            </w:pPr>
          </w:p>
        </w:tc>
      </w:tr>
      <w:tr w:rsidR="00274847" w14:paraId="671639BD" w14:textId="77777777" w:rsidTr="007565AB">
        <w:trPr>
          <w:trHeight w:val="68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C8F810" w14:textId="77777777" w:rsidR="00274847" w:rsidRDefault="00D43C20">
            <w:pPr>
              <w:pStyle w:val="Normale1"/>
              <w:spacing w:line="240" w:lineRule="auto"/>
              <w:rPr>
                <w:rStyle w:val="NoneA"/>
                <w:b/>
                <w:bCs/>
              </w:rPr>
            </w:pPr>
            <w:r>
              <w:rPr>
                <w:rStyle w:val="NoneA"/>
                <w:b/>
                <w:bCs/>
              </w:rPr>
              <w:t>Short description of the museum buildings</w:t>
            </w:r>
            <w:r>
              <w:rPr>
                <w:rStyle w:val="NoneA"/>
              </w:rPr>
              <w:t xml:space="preserve"> (no more than 150 words)</w:t>
            </w:r>
            <w:r>
              <w:rPr>
                <w:rStyle w:val="NoneA"/>
                <w:b/>
                <w:bCs/>
              </w:rPr>
              <w:t>:</w:t>
            </w:r>
          </w:p>
          <w:p w14:paraId="47EC8020" w14:textId="358661C0" w:rsidR="00274847" w:rsidRDefault="00274847">
            <w:pPr>
              <w:pStyle w:val="Normale1"/>
              <w:spacing w:line="240" w:lineRule="auto"/>
              <w:rPr>
                <w:b/>
                <w:bCs/>
                <w:color w:val="FF0000"/>
                <w:sz w:val="28"/>
                <w:szCs w:val="28"/>
              </w:rPr>
            </w:pPr>
          </w:p>
        </w:tc>
      </w:tr>
      <w:tr w:rsidR="00274847" w14:paraId="01456DC9"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01FAD" w14:textId="77777777" w:rsidR="00274847" w:rsidRDefault="00D43C20">
            <w:pPr>
              <w:pStyle w:val="Normale1"/>
              <w:spacing w:line="240" w:lineRule="auto"/>
              <w:rPr>
                <w:rStyle w:val="NoneA"/>
              </w:rPr>
            </w:pPr>
            <w:r>
              <w:rPr>
                <w:rStyle w:val="NoneA"/>
                <w:b/>
                <w:bCs/>
              </w:rPr>
              <w:t xml:space="preserve">Museum facilities </w:t>
            </w:r>
            <w:r>
              <w:rPr>
                <w:rStyle w:val="NoneA"/>
              </w:rPr>
              <w:t>(please describe facilities available to the visitor, including café, shop, toilets, parking, access for the disabled etc.)</w:t>
            </w:r>
          </w:p>
          <w:p w14:paraId="7A8C76E1" w14:textId="7F60DA91" w:rsidR="00274847" w:rsidRDefault="00274847">
            <w:pPr>
              <w:pStyle w:val="HTMLPreformatted"/>
              <w:rPr>
                <w:rFonts w:ascii="Arial" w:hAnsi="Arial" w:cs="Arial"/>
                <w:sz w:val="28"/>
                <w:szCs w:val="28"/>
                <w:lang w:val="en"/>
              </w:rPr>
            </w:pPr>
          </w:p>
          <w:p w14:paraId="3CF2D8B6" w14:textId="77777777" w:rsidR="00274847" w:rsidRDefault="00274847">
            <w:pPr>
              <w:pStyle w:val="Normale1"/>
              <w:spacing w:line="240" w:lineRule="auto"/>
            </w:pPr>
          </w:p>
        </w:tc>
      </w:tr>
      <w:tr w:rsidR="00274847" w14:paraId="34ADEA20"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BF5AA" w14:textId="3BA3720B" w:rsidR="00060D85" w:rsidRPr="00BB2D30" w:rsidRDefault="00D43C20" w:rsidP="00060D85">
            <w:pPr>
              <w:pStyle w:val="HTMLPreformatted"/>
              <w:rPr>
                <w:rFonts w:ascii="Calibri" w:hAnsi="Calibri" w:cs="Arial"/>
                <w:sz w:val="28"/>
                <w:szCs w:val="28"/>
                <w:lang w:val="en"/>
              </w:rPr>
            </w:pPr>
            <w:r w:rsidRPr="00BB2D30">
              <w:rPr>
                <w:rStyle w:val="NoneA"/>
                <w:rFonts w:ascii="Calibri" w:hAnsi="Calibri"/>
                <w:b/>
                <w:bCs/>
                <w:sz w:val="22"/>
              </w:rPr>
              <w:t xml:space="preserve">Total </w:t>
            </w:r>
            <w:proofErr w:type="spellStart"/>
            <w:r w:rsidRPr="00BB2D30">
              <w:rPr>
                <w:rStyle w:val="NoneA"/>
                <w:rFonts w:ascii="Calibri" w:hAnsi="Calibri"/>
                <w:b/>
                <w:bCs/>
                <w:sz w:val="22"/>
              </w:rPr>
              <w:t>space</w:t>
            </w:r>
            <w:proofErr w:type="spellEnd"/>
            <w:r w:rsidRPr="00BB2D30">
              <w:rPr>
                <w:rStyle w:val="NoneA"/>
                <w:rFonts w:ascii="Calibri" w:hAnsi="Calibri"/>
                <w:b/>
                <w:bCs/>
                <w:sz w:val="22"/>
              </w:rPr>
              <w:t xml:space="preserve"> </w:t>
            </w:r>
            <w:proofErr w:type="spellStart"/>
            <w:r w:rsidRPr="00BB2D30">
              <w:rPr>
                <w:rStyle w:val="NoneA"/>
                <w:rFonts w:ascii="Calibri" w:hAnsi="Calibri"/>
                <w:b/>
                <w:bCs/>
                <w:sz w:val="22"/>
              </w:rPr>
              <w:t>of</w:t>
            </w:r>
            <w:proofErr w:type="spellEnd"/>
            <w:r w:rsidRPr="00BB2D30">
              <w:rPr>
                <w:rStyle w:val="NoneA"/>
                <w:rFonts w:ascii="Calibri" w:hAnsi="Calibri"/>
                <w:b/>
                <w:bCs/>
                <w:sz w:val="22"/>
              </w:rPr>
              <w:t xml:space="preserve"> </w:t>
            </w:r>
            <w:proofErr w:type="spellStart"/>
            <w:r w:rsidRPr="00BB2D30">
              <w:rPr>
                <w:rStyle w:val="NoneA"/>
                <w:rFonts w:ascii="Calibri" w:hAnsi="Calibri"/>
                <w:b/>
                <w:bCs/>
                <w:sz w:val="22"/>
              </w:rPr>
              <w:t>the</w:t>
            </w:r>
            <w:proofErr w:type="spellEnd"/>
            <w:r w:rsidRPr="00BB2D30">
              <w:rPr>
                <w:rStyle w:val="NoneA"/>
                <w:rFonts w:ascii="Calibri" w:hAnsi="Calibri"/>
                <w:b/>
                <w:bCs/>
                <w:sz w:val="22"/>
              </w:rPr>
              <w:t xml:space="preserve"> </w:t>
            </w:r>
            <w:proofErr w:type="spellStart"/>
            <w:r w:rsidRPr="00BB2D30">
              <w:rPr>
                <w:rStyle w:val="NoneA"/>
                <w:rFonts w:ascii="Calibri" w:hAnsi="Calibri"/>
                <w:b/>
                <w:bCs/>
                <w:sz w:val="22"/>
              </w:rPr>
              <w:t>buildings</w:t>
            </w:r>
            <w:proofErr w:type="spellEnd"/>
            <w:r w:rsidRPr="00BB2D30">
              <w:rPr>
                <w:rStyle w:val="NoneA"/>
                <w:rFonts w:ascii="Calibri" w:hAnsi="Calibri"/>
                <w:b/>
                <w:bCs/>
                <w:sz w:val="22"/>
              </w:rPr>
              <w:t>, in m</w:t>
            </w:r>
            <w:r w:rsidRPr="00BB2D30">
              <w:rPr>
                <w:rStyle w:val="NoneA"/>
                <w:rFonts w:ascii="Calibri" w:hAnsi="Calibri"/>
                <w:b/>
                <w:bCs/>
                <w:sz w:val="22"/>
                <w:vertAlign w:val="superscript"/>
              </w:rPr>
              <w:t>2</w:t>
            </w:r>
            <w:r w:rsidRPr="00BB2D30">
              <w:rPr>
                <w:rStyle w:val="NoneA"/>
                <w:rFonts w:ascii="Calibri" w:hAnsi="Calibri"/>
                <w:b/>
                <w:bCs/>
                <w:sz w:val="22"/>
              </w:rPr>
              <w:t xml:space="preserve">: </w:t>
            </w:r>
          </w:p>
          <w:p w14:paraId="4C8A6A99" w14:textId="41ADD906" w:rsidR="00274847" w:rsidRDefault="00274847">
            <w:pPr>
              <w:pStyle w:val="HTMLPreformatted"/>
              <w:rPr>
                <w:rFonts w:ascii="Arial" w:hAnsi="Arial" w:cs="Arial"/>
                <w:sz w:val="28"/>
                <w:szCs w:val="28"/>
                <w:lang w:val="en"/>
              </w:rPr>
            </w:pPr>
          </w:p>
          <w:p w14:paraId="0FB78278" w14:textId="77777777" w:rsidR="00274847" w:rsidRDefault="00274847">
            <w:pPr>
              <w:pStyle w:val="HTMLPreformatted"/>
            </w:pPr>
          </w:p>
        </w:tc>
      </w:tr>
      <w:tr w:rsidR="00274847" w14:paraId="7ECA8DC1" w14:textId="77777777" w:rsidTr="007565AB">
        <w:trPr>
          <w:trHeight w:val="26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01ACF5" w14:textId="77777777" w:rsidR="00274847" w:rsidRDefault="00D43C20">
            <w:pPr>
              <w:pStyle w:val="Normale1"/>
              <w:spacing w:line="240" w:lineRule="auto"/>
              <w:rPr>
                <w:rStyle w:val="NoneA"/>
                <w:b/>
                <w:bCs/>
              </w:rPr>
            </w:pPr>
            <w:r>
              <w:rPr>
                <w:rStyle w:val="NoneA"/>
                <w:b/>
                <w:bCs/>
              </w:rPr>
              <w:t>Total space available to the public, in m</w:t>
            </w:r>
            <w:r>
              <w:rPr>
                <w:rStyle w:val="NoneA"/>
                <w:b/>
                <w:bCs/>
                <w:vertAlign w:val="superscript"/>
              </w:rPr>
              <w:t>2</w:t>
            </w:r>
            <w:r>
              <w:rPr>
                <w:rStyle w:val="NoneA"/>
                <w:b/>
                <w:bCs/>
              </w:rPr>
              <w:t>:</w:t>
            </w:r>
          </w:p>
          <w:p w14:paraId="720ED215" w14:textId="085AE904" w:rsidR="00274847" w:rsidRDefault="00274847">
            <w:pPr>
              <w:pStyle w:val="HTMLPreformatted"/>
              <w:rPr>
                <w:rFonts w:ascii="Arial" w:hAnsi="Arial" w:cs="Arial"/>
                <w:sz w:val="28"/>
                <w:szCs w:val="28"/>
                <w:lang w:val="en"/>
              </w:rPr>
            </w:pPr>
          </w:p>
          <w:p w14:paraId="1FC39945"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95385E" w14:textId="77777777" w:rsidR="00274847" w:rsidRDefault="00D43C20">
            <w:pPr>
              <w:pStyle w:val="Normale1"/>
              <w:spacing w:line="240" w:lineRule="auto"/>
              <w:rPr>
                <w:rStyle w:val="NoneA"/>
                <w:b/>
                <w:bCs/>
              </w:rPr>
            </w:pPr>
            <w:r>
              <w:rPr>
                <w:rStyle w:val="NoneA"/>
                <w:b/>
                <w:bCs/>
              </w:rPr>
              <w:t>Exhibition space, in m</w:t>
            </w:r>
            <w:r>
              <w:rPr>
                <w:rStyle w:val="NoneA"/>
                <w:b/>
                <w:bCs/>
                <w:vertAlign w:val="superscript"/>
              </w:rPr>
              <w:t>2</w:t>
            </w:r>
            <w:r>
              <w:rPr>
                <w:rStyle w:val="NoneA"/>
                <w:b/>
                <w:bCs/>
              </w:rPr>
              <w:t xml:space="preserve">: </w:t>
            </w:r>
          </w:p>
          <w:p w14:paraId="74EC67AF" w14:textId="22A9E9D7" w:rsidR="00274847" w:rsidRDefault="00274847">
            <w:pPr>
              <w:pStyle w:val="HTMLPreformatted"/>
              <w:rPr>
                <w:rFonts w:ascii="Arial" w:hAnsi="Arial" w:cs="Arial"/>
                <w:sz w:val="28"/>
                <w:szCs w:val="28"/>
                <w:lang w:val="en"/>
              </w:rPr>
            </w:pPr>
          </w:p>
          <w:p w14:paraId="0562CB0E" w14:textId="77777777" w:rsidR="00274847" w:rsidRDefault="00274847">
            <w:pPr>
              <w:pStyle w:val="Normale1"/>
              <w:spacing w:line="240" w:lineRule="auto"/>
            </w:pPr>
          </w:p>
        </w:tc>
      </w:tr>
      <w:tr w:rsidR="00274847" w14:paraId="2733C218" w14:textId="77777777" w:rsidTr="007565AB">
        <w:trPr>
          <w:trHeight w:val="50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580C1" w14:textId="77777777" w:rsidR="00274847" w:rsidRDefault="00D43C20">
            <w:pPr>
              <w:pStyle w:val="Default"/>
              <w:tabs>
                <w:tab w:val="left" w:pos="720"/>
                <w:tab w:val="left" w:pos="1440"/>
                <w:tab w:val="left" w:pos="2160"/>
                <w:tab w:val="left" w:pos="2880"/>
                <w:tab w:val="left" w:pos="3600"/>
                <w:tab w:val="left" w:pos="4320"/>
              </w:tabs>
            </w:pPr>
            <w:r>
              <w:rPr>
                <w:rFonts w:ascii="Calibri" w:eastAsia="Calibri" w:hAnsi="Calibri" w:cs="Calibri"/>
                <w:b/>
                <w:bCs/>
                <w:u w:color="CC232C"/>
              </w:rPr>
              <w:t>Percentage of the public space refurbished (if not the whole museum):</w:t>
            </w: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31563" w14:textId="00401C08" w:rsidR="00274847" w:rsidRDefault="00274847" w:rsidP="00454C27">
            <w:pPr>
              <w:rPr>
                <w:rFonts w:ascii="Arial" w:hAnsi="Arial" w:cs="Arial"/>
                <w:sz w:val="28"/>
                <w:szCs w:val="28"/>
              </w:rPr>
            </w:pPr>
          </w:p>
        </w:tc>
      </w:tr>
      <w:tr w:rsidR="00274847" w14:paraId="39716E7A" w14:textId="77777777" w:rsidTr="007565AB">
        <w:trPr>
          <w:trHeight w:val="26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83792" w14:textId="77777777" w:rsidR="00274847" w:rsidRDefault="00D43C20">
            <w:pPr>
              <w:pStyle w:val="Normale1"/>
              <w:spacing w:line="240" w:lineRule="auto"/>
              <w:rPr>
                <w:rStyle w:val="NoneA"/>
                <w:b/>
                <w:bCs/>
              </w:rPr>
            </w:pPr>
            <w:r>
              <w:rPr>
                <w:rStyle w:val="NoneA"/>
                <w:b/>
                <w:bCs/>
              </w:rPr>
              <w:t xml:space="preserve">Number of objects on display: </w:t>
            </w:r>
          </w:p>
          <w:p w14:paraId="37BE1287" w14:textId="25BD8A8D" w:rsidR="00274847" w:rsidRDefault="00274847">
            <w:pPr>
              <w:pStyle w:val="HTMLPreformatted"/>
              <w:rPr>
                <w:rFonts w:ascii="Arial" w:hAnsi="Arial" w:cs="Arial"/>
                <w:sz w:val="28"/>
                <w:szCs w:val="28"/>
                <w:lang w:val="en"/>
              </w:rPr>
            </w:pPr>
          </w:p>
          <w:p w14:paraId="34CE0A41" w14:textId="77777777" w:rsidR="00274847" w:rsidRDefault="00274847">
            <w:pPr>
              <w:pStyle w:val="Normale1"/>
              <w:spacing w:line="240" w:lineRule="auto"/>
              <w:rPr>
                <w:rStyle w:val="NoneA"/>
                <w:b/>
                <w:bCs/>
              </w:rPr>
            </w:pPr>
          </w:p>
          <w:p w14:paraId="62EBF3C5"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D3FD81" w14:textId="77777777" w:rsidR="00274847" w:rsidRDefault="00D43C20">
            <w:pPr>
              <w:pStyle w:val="Normale1"/>
              <w:spacing w:line="240" w:lineRule="auto"/>
              <w:rPr>
                <w:rStyle w:val="NoneA"/>
                <w:b/>
                <w:bCs/>
              </w:rPr>
            </w:pPr>
            <w:r w:rsidRPr="00454C27">
              <w:rPr>
                <w:rStyle w:val="NoneA"/>
                <w:b/>
                <w:bCs/>
                <w:szCs w:val="26"/>
              </w:rPr>
              <w:t xml:space="preserve">Number of objects in storage: </w:t>
            </w:r>
          </w:p>
          <w:p w14:paraId="7834763C" w14:textId="6B7C9719" w:rsidR="00274847" w:rsidRDefault="00274847">
            <w:pPr>
              <w:pStyle w:val="HTMLPreformatted"/>
              <w:rPr>
                <w:rFonts w:ascii="Arial" w:hAnsi="Arial" w:cs="Arial"/>
                <w:sz w:val="28"/>
                <w:szCs w:val="28"/>
                <w:lang w:val="en"/>
              </w:rPr>
            </w:pPr>
          </w:p>
          <w:p w14:paraId="6D98A12B" w14:textId="77777777" w:rsidR="00274847" w:rsidRDefault="00274847">
            <w:pPr>
              <w:pStyle w:val="HTMLPreformatted"/>
              <w:rPr>
                <w:rFonts w:ascii="Arial" w:hAnsi="Arial" w:cs="Arial"/>
                <w:sz w:val="28"/>
                <w:szCs w:val="28"/>
                <w:lang w:val="en"/>
              </w:rPr>
            </w:pPr>
          </w:p>
          <w:p w14:paraId="2946DB82" w14:textId="77777777" w:rsidR="00274847" w:rsidRDefault="00274847">
            <w:pPr>
              <w:pStyle w:val="Normale1"/>
              <w:spacing w:line="240" w:lineRule="auto"/>
              <w:rPr>
                <w:sz w:val="26"/>
                <w:szCs w:val="26"/>
              </w:rPr>
            </w:pPr>
          </w:p>
        </w:tc>
      </w:tr>
      <w:tr w:rsidR="00274847" w14:paraId="58DB2134" w14:textId="77777777" w:rsidTr="007565AB">
        <w:trPr>
          <w:trHeight w:val="50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A827A5" w14:textId="77777777" w:rsidR="00274847" w:rsidRDefault="00D43C20">
            <w:pPr>
              <w:pStyle w:val="Normale1"/>
              <w:spacing w:line="240" w:lineRule="auto"/>
              <w:rPr>
                <w:rStyle w:val="NoneA"/>
                <w:b/>
                <w:bCs/>
              </w:rPr>
            </w:pPr>
            <w:r>
              <w:rPr>
                <w:rStyle w:val="NoneA"/>
                <w:b/>
                <w:bCs/>
              </w:rPr>
              <w:t>Profile of the collection (FAQ 5):</w:t>
            </w:r>
          </w:p>
          <w:p w14:paraId="4BE61A09" w14:textId="73790F6C" w:rsidR="00274847" w:rsidRDefault="00274847" w:rsidP="00706AA9">
            <w:pPr>
              <w:pStyle w:val="HTMLPreformatted"/>
              <w:rPr>
                <w:rFonts w:ascii="Arial" w:hAnsi="Arial" w:cs="Arial"/>
                <w:sz w:val="28"/>
                <w:szCs w:val="28"/>
                <w:lang w:val="en"/>
              </w:rPr>
            </w:pPr>
          </w:p>
          <w:p w14:paraId="5997CC1D" w14:textId="77777777" w:rsidR="00274847" w:rsidRDefault="00274847">
            <w:pPr>
              <w:pStyle w:val="Normale1"/>
              <w:spacing w:line="240" w:lineRule="auto"/>
            </w:pP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D19A" w14:textId="77777777" w:rsidR="00274847" w:rsidRDefault="00D43C20">
            <w:pPr>
              <w:pStyle w:val="Normale1"/>
              <w:spacing w:line="240" w:lineRule="auto"/>
              <w:rPr>
                <w:rStyle w:val="NoneA"/>
                <w:b/>
                <w:bCs/>
              </w:rPr>
            </w:pPr>
            <w:r>
              <w:rPr>
                <w:rStyle w:val="NoneA"/>
                <w:b/>
                <w:bCs/>
              </w:rPr>
              <w:t>State of registration and conservation of collections (FAQ 6):</w:t>
            </w:r>
          </w:p>
          <w:p w14:paraId="3BB5555E" w14:textId="06519807" w:rsidR="00274847" w:rsidRDefault="00274847">
            <w:pPr>
              <w:pStyle w:val="HTMLPreformatted"/>
              <w:rPr>
                <w:rFonts w:ascii="Arial" w:hAnsi="Arial" w:cs="Arial"/>
                <w:sz w:val="28"/>
                <w:szCs w:val="28"/>
                <w:lang w:val="en"/>
              </w:rPr>
            </w:pPr>
          </w:p>
          <w:p w14:paraId="110FFD37" w14:textId="77777777" w:rsidR="00274847" w:rsidRDefault="00274847">
            <w:pPr>
              <w:pStyle w:val="Normale1"/>
              <w:spacing w:line="240" w:lineRule="auto"/>
            </w:pPr>
          </w:p>
        </w:tc>
      </w:tr>
      <w:tr w:rsidR="00274847" w14:paraId="4D06AEA9" w14:textId="77777777" w:rsidTr="007565AB">
        <w:trPr>
          <w:trHeight w:val="500"/>
        </w:trPr>
        <w:tc>
          <w:tcPr>
            <w:tcW w:w="4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A9C0A" w14:textId="77777777" w:rsidR="00274847" w:rsidRDefault="00D43C20">
            <w:pPr>
              <w:pStyle w:val="Normale1"/>
              <w:spacing w:line="240" w:lineRule="auto"/>
            </w:pPr>
            <w:r>
              <w:rPr>
                <w:rStyle w:val="NoneA"/>
                <w:b/>
                <w:bCs/>
              </w:rPr>
              <w:t>Total cost of new building, in Euros</w:t>
            </w:r>
            <w:r>
              <w:rPr>
                <w:rStyle w:val="NoneA"/>
              </w:rPr>
              <w:t xml:space="preserve"> (if applicable)</w:t>
            </w:r>
            <w:r>
              <w:rPr>
                <w:rStyle w:val="NoneA"/>
                <w:b/>
                <w:bCs/>
              </w:rPr>
              <w:t xml:space="preserve">: </w:t>
            </w: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E48556" w14:textId="77777777" w:rsidR="00274847" w:rsidRDefault="00D43C20">
            <w:pPr>
              <w:pStyle w:val="Normale1"/>
              <w:spacing w:line="240" w:lineRule="auto"/>
              <w:rPr>
                <w:rStyle w:val="NoneA"/>
                <w:b/>
                <w:bCs/>
              </w:rPr>
            </w:pPr>
            <w:r>
              <w:rPr>
                <w:rStyle w:val="NoneA"/>
                <w:b/>
                <w:bCs/>
              </w:rPr>
              <w:t xml:space="preserve">Total cost of the redevelopment, in Euros: </w:t>
            </w:r>
          </w:p>
          <w:p w14:paraId="7D4B15D4" w14:textId="2234CE0C" w:rsidR="00274847" w:rsidRDefault="00274847">
            <w:pPr>
              <w:pStyle w:val="HTMLPreformatted"/>
              <w:rPr>
                <w:rFonts w:ascii="Arial" w:hAnsi="Arial" w:cs="Arial"/>
                <w:sz w:val="28"/>
                <w:szCs w:val="28"/>
                <w:lang w:val="en"/>
              </w:rPr>
            </w:pPr>
          </w:p>
          <w:p w14:paraId="6B699379" w14:textId="77777777" w:rsidR="00274847" w:rsidRDefault="00274847">
            <w:pPr>
              <w:pStyle w:val="Normale1"/>
              <w:spacing w:line="240" w:lineRule="auto"/>
            </w:pPr>
          </w:p>
        </w:tc>
      </w:tr>
      <w:tr w:rsidR="00274847" w14:paraId="0E9E0FC0"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3902A" w14:textId="77777777" w:rsidR="00274847" w:rsidRDefault="00D43C20">
            <w:pPr>
              <w:pStyle w:val="Normale1"/>
              <w:spacing w:line="240" w:lineRule="auto"/>
              <w:rPr>
                <w:rStyle w:val="NoneA"/>
                <w:b/>
                <w:bCs/>
              </w:rPr>
            </w:pPr>
            <w:r>
              <w:rPr>
                <w:rStyle w:val="NoneA"/>
                <w:b/>
                <w:bCs/>
              </w:rPr>
              <w:lastRenderedPageBreak/>
              <w:t>How was the museum or redevelopment financed? (FAQ 7)</w:t>
            </w:r>
          </w:p>
          <w:p w14:paraId="3D264D04" w14:textId="5ED15A1B" w:rsidR="00274847" w:rsidRDefault="00274847">
            <w:pPr>
              <w:rPr>
                <w:rFonts w:ascii="Arial" w:hAnsi="Arial" w:cs="Arial"/>
                <w:color w:val="000000"/>
                <w:sz w:val="28"/>
                <w:szCs w:val="28"/>
              </w:rPr>
            </w:pPr>
          </w:p>
          <w:p w14:paraId="3FE9F23F" w14:textId="77777777" w:rsidR="00274847" w:rsidRDefault="00274847">
            <w:pPr>
              <w:pStyle w:val="Normale1"/>
              <w:spacing w:line="240" w:lineRule="auto"/>
            </w:pPr>
          </w:p>
        </w:tc>
      </w:tr>
      <w:tr w:rsidR="00274847" w14:paraId="5D06726D"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B205B9" w14:textId="77777777" w:rsidR="00274847" w:rsidRDefault="00D43C20">
            <w:pPr>
              <w:pStyle w:val="Normale1"/>
              <w:spacing w:line="240" w:lineRule="auto"/>
              <w:rPr>
                <w:rStyle w:val="NoneA"/>
                <w:b/>
                <w:bCs/>
              </w:rPr>
            </w:pPr>
            <w:r>
              <w:rPr>
                <w:rStyle w:val="NoneA"/>
                <w:b/>
                <w:bCs/>
              </w:rPr>
              <w:t>Major external partners involved in the creation or redevelopment of the museum (FAQ 8):</w:t>
            </w:r>
          </w:p>
          <w:p w14:paraId="13C4582F" w14:textId="207A9D0B" w:rsidR="00274847" w:rsidRDefault="00274847">
            <w:pPr>
              <w:rPr>
                <w:rFonts w:ascii="Arial" w:hAnsi="Arial" w:cs="Arial"/>
                <w:sz w:val="28"/>
                <w:szCs w:val="28"/>
              </w:rPr>
            </w:pPr>
          </w:p>
          <w:p w14:paraId="61CDCEAD" w14:textId="77777777" w:rsidR="00274847" w:rsidRDefault="00274847">
            <w:pPr>
              <w:pStyle w:val="Normale1"/>
              <w:spacing w:line="240" w:lineRule="auto"/>
            </w:pPr>
          </w:p>
        </w:tc>
      </w:tr>
      <w:tr w:rsidR="00274847" w14:paraId="2500FE8D" w14:textId="77777777" w:rsidTr="007565AB">
        <w:trPr>
          <w:trHeight w:val="500"/>
        </w:trPr>
        <w:tc>
          <w:tcPr>
            <w:tcW w:w="50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AEC20" w14:textId="77777777" w:rsidR="00274847" w:rsidRDefault="00D43C20">
            <w:pPr>
              <w:pStyle w:val="Normale1"/>
              <w:spacing w:line="240" w:lineRule="auto"/>
            </w:pPr>
            <w:r>
              <w:rPr>
                <w:rStyle w:val="NoneA"/>
                <w:b/>
                <w:bCs/>
              </w:rPr>
              <w:t xml:space="preserve">Annual number of visitors before renovation or redevelopment </w:t>
            </w:r>
            <w:r>
              <w:rPr>
                <w:rStyle w:val="NoneA"/>
              </w:rPr>
              <w:t>(if applicable)</w:t>
            </w:r>
            <w:r>
              <w:rPr>
                <w:rStyle w:val="NoneA"/>
                <w:b/>
                <w:bCs/>
              </w:rPr>
              <w:t xml:space="preserve">: </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5517F" w14:textId="77777777" w:rsidR="00274847" w:rsidRDefault="00D43C20">
            <w:pPr>
              <w:pStyle w:val="Normale1"/>
              <w:spacing w:line="240" w:lineRule="auto"/>
              <w:rPr>
                <w:rStyle w:val="NoneA"/>
                <w:b/>
                <w:bCs/>
              </w:rPr>
            </w:pPr>
            <w:r>
              <w:rPr>
                <w:rStyle w:val="NoneA"/>
                <w:b/>
                <w:bCs/>
              </w:rPr>
              <w:t xml:space="preserve">Annual number of visitors since opening, or after renovation or redevelopment: </w:t>
            </w:r>
          </w:p>
          <w:p w14:paraId="6C91DD36" w14:textId="1AE783AB" w:rsidR="00274847" w:rsidRDefault="00274847">
            <w:pPr>
              <w:rPr>
                <w:rFonts w:ascii="Arial" w:hAnsi="Arial" w:cs="Arial"/>
                <w:sz w:val="28"/>
                <w:szCs w:val="28"/>
              </w:rPr>
            </w:pPr>
          </w:p>
          <w:p w14:paraId="6BB9E253" w14:textId="77777777" w:rsidR="00274847" w:rsidRDefault="00274847">
            <w:pPr>
              <w:pStyle w:val="Normale1"/>
              <w:spacing w:line="240" w:lineRule="auto"/>
            </w:pPr>
          </w:p>
        </w:tc>
      </w:tr>
      <w:tr w:rsidR="00274847" w14:paraId="57B13B95" w14:textId="77777777" w:rsidTr="007565AB">
        <w:trPr>
          <w:trHeight w:val="310"/>
        </w:trPr>
        <w:tc>
          <w:tcPr>
            <w:tcW w:w="50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3061A" w14:textId="77777777" w:rsidR="00274847" w:rsidRDefault="00D43C20">
            <w:pPr>
              <w:pStyle w:val="Normale1"/>
              <w:spacing w:line="240" w:lineRule="auto"/>
              <w:rPr>
                <w:rStyle w:val="NoneA"/>
                <w:b/>
                <w:bCs/>
              </w:rPr>
            </w:pPr>
            <w:r>
              <w:rPr>
                <w:rStyle w:val="NoneA"/>
                <w:b/>
                <w:bCs/>
              </w:rPr>
              <w:t xml:space="preserve">Profile or distribution of visitors, if known: </w:t>
            </w:r>
          </w:p>
          <w:p w14:paraId="235A71AC" w14:textId="2C6A79CA" w:rsidR="00274847" w:rsidRDefault="00274847">
            <w:pPr>
              <w:rPr>
                <w:rFonts w:ascii="Arial" w:hAnsi="Arial" w:cs="Arial"/>
                <w:bCs/>
                <w:sz w:val="28"/>
                <w:szCs w:val="28"/>
              </w:rPr>
            </w:pPr>
          </w:p>
          <w:p w14:paraId="23DE523C" w14:textId="77777777" w:rsidR="00274847" w:rsidRDefault="00274847">
            <w:pPr>
              <w:pStyle w:val="Normale1"/>
              <w:spacing w:line="240" w:lineRule="auto"/>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56223" w14:textId="77777777" w:rsidR="00274847" w:rsidRDefault="00274847"/>
        </w:tc>
      </w:tr>
      <w:tr w:rsidR="00274847" w14:paraId="4BAEE9F0" w14:textId="77777777" w:rsidTr="007565AB">
        <w:trPr>
          <w:trHeight w:val="260"/>
        </w:trPr>
        <w:tc>
          <w:tcPr>
            <w:tcW w:w="50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0A680" w14:textId="77777777" w:rsidR="00274847" w:rsidRDefault="00D43C20">
            <w:pPr>
              <w:pStyle w:val="Normale1"/>
              <w:spacing w:line="240" w:lineRule="auto"/>
              <w:rPr>
                <w:rStyle w:val="NoneA"/>
                <w:b/>
                <w:bCs/>
              </w:rPr>
            </w:pPr>
            <w:r>
              <w:rPr>
                <w:rStyle w:val="NoneA"/>
                <w:b/>
                <w:bCs/>
              </w:rPr>
              <w:t xml:space="preserve">Number of permanent employees: </w:t>
            </w:r>
          </w:p>
          <w:p w14:paraId="2847A633" w14:textId="72547070" w:rsidR="00274847" w:rsidRDefault="00274847">
            <w:pPr>
              <w:rPr>
                <w:rFonts w:ascii="Arial" w:hAnsi="Arial" w:cs="Arial"/>
                <w:bCs/>
                <w:sz w:val="28"/>
                <w:szCs w:val="28"/>
              </w:rPr>
            </w:pPr>
          </w:p>
          <w:p w14:paraId="07547A01" w14:textId="77777777" w:rsidR="00274847" w:rsidRDefault="00274847">
            <w:pPr>
              <w:pStyle w:val="Normale1"/>
              <w:spacing w:line="240" w:lineRule="auto"/>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ABFF5" w14:textId="77777777" w:rsidR="00274847" w:rsidRDefault="00D43C20">
            <w:pPr>
              <w:pStyle w:val="Normale1"/>
              <w:spacing w:line="240" w:lineRule="auto"/>
              <w:rPr>
                <w:rStyle w:val="NoneA"/>
                <w:b/>
                <w:bCs/>
              </w:rPr>
            </w:pPr>
            <w:r>
              <w:rPr>
                <w:rStyle w:val="NoneA"/>
                <w:b/>
                <w:bCs/>
              </w:rPr>
              <w:t xml:space="preserve">Number of temporary employees: </w:t>
            </w:r>
          </w:p>
          <w:p w14:paraId="29B4EA11" w14:textId="3EB2F457" w:rsidR="00274847" w:rsidRDefault="00274847">
            <w:pPr>
              <w:rPr>
                <w:rFonts w:ascii="Arial" w:hAnsi="Arial" w:cs="Arial"/>
                <w:bCs/>
                <w:sz w:val="28"/>
                <w:szCs w:val="28"/>
              </w:rPr>
            </w:pPr>
          </w:p>
          <w:p w14:paraId="5043CB0F" w14:textId="77777777" w:rsidR="00274847" w:rsidRDefault="00274847">
            <w:pPr>
              <w:pStyle w:val="Normale1"/>
              <w:spacing w:line="240" w:lineRule="auto"/>
            </w:pPr>
          </w:p>
        </w:tc>
      </w:tr>
      <w:tr w:rsidR="00274847" w14:paraId="3EEEF12F" w14:textId="77777777" w:rsidTr="007565AB">
        <w:trPr>
          <w:trHeight w:val="1220"/>
        </w:trPr>
        <w:tc>
          <w:tcPr>
            <w:tcW w:w="50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45798" w14:textId="77777777" w:rsidR="00274847" w:rsidRDefault="00D43C20">
            <w:pPr>
              <w:pStyle w:val="Normale1"/>
              <w:rPr>
                <w:rStyle w:val="NoneA"/>
                <w:b/>
                <w:bCs/>
              </w:rPr>
            </w:pPr>
            <w:proofErr w:type="spellStart"/>
            <w:r>
              <w:rPr>
                <w:rStyle w:val="NoneA"/>
                <w:b/>
                <w:bCs/>
              </w:rPr>
              <w:t>Organisation</w:t>
            </w:r>
            <w:proofErr w:type="spellEnd"/>
            <w:r>
              <w:rPr>
                <w:rStyle w:val="NoneA"/>
                <w:b/>
                <w:bCs/>
              </w:rPr>
              <w:t xml:space="preserve"> of the Museum (FAQ 9):</w:t>
            </w:r>
          </w:p>
          <w:p w14:paraId="7579F91B" w14:textId="27194A55" w:rsidR="00274847" w:rsidRDefault="00274847">
            <w:pPr>
              <w:rPr>
                <w:rFonts w:ascii="Arial" w:hAnsi="Arial" w:cs="Arial"/>
                <w:sz w:val="28"/>
                <w:szCs w:val="28"/>
              </w:rPr>
            </w:pPr>
          </w:p>
          <w:p w14:paraId="07459315" w14:textId="77777777" w:rsidR="00274847" w:rsidRDefault="00274847">
            <w:pPr>
              <w:pStyle w:val="Normale1"/>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E8D8F" w14:textId="77777777" w:rsidR="00274847" w:rsidRDefault="00D43C20">
            <w:pPr>
              <w:pStyle w:val="Normale1"/>
              <w:spacing w:line="240" w:lineRule="auto"/>
              <w:rPr>
                <w:rStyle w:val="NoneA"/>
                <w:b/>
                <w:bCs/>
              </w:rPr>
            </w:pPr>
            <w:r>
              <w:rPr>
                <w:rStyle w:val="NoneA"/>
                <w:b/>
                <w:bCs/>
              </w:rPr>
              <w:t xml:space="preserve">Distribution of staff on basic Museum functions (If you have a staff </w:t>
            </w:r>
            <w:proofErr w:type="spellStart"/>
            <w:r>
              <w:rPr>
                <w:rStyle w:val="NoneA"/>
                <w:b/>
                <w:bCs/>
              </w:rPr>
              <w:t>organisational</w:t>
            </w:r>
            <w:proofErr w:type="spellEnd"/>
            <w:r>
              <w:rPr>
                <w:rStyle w:val="NoneA"/>
                <w:b/>
                <w:bCs/>
              </w:rPr>
              <w:t xml:space="preserve"> chart (sometimes called an organogram) please attach it to your application and note its attachment here).</w:t>
            </w:r>
          </w:p>
          <w:p w14:paraId="6537F28F" w14:textId="77777777" w:rsidR="00274847" w:rsidRDefault="00274847">
            <w:pPr>
              <w:pStyle w:val="Normale1"/>
              <w:spacing w:line="240" w:lineRule="auto"/>
              <w:rPr>
                <w:rStyle w:val="NoneA"/>
                <w:b/>
                <w:bCs/>
              </w:rPr>
            </w:pPr>
          </w:p>
          <w:p w14:paraId="4B014644" w14:textId="0BCF1307" w:rsidR="00274847" w:rsidRDefault="00274847">
            <w:pPr>
              <w:pStyle w:val="Normale1"/>
              <w:spacing w:line="240" w:lineRule="auto"/>
              <w:rPr>
                <w:b/>
                <w:bCs/>
              </w:rPr>
            </w:pPr>
          </w:p>
        </w:tc>
      </w:tr>
      <w:tr w:rsidR="00274847" w14:paraId="0186FF9B"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ADEDC" w14:textId="77777777" w:rsidR="003621F3" w:rsidRPr="00A55798" w:rsidRDefault="00D43C20" w:rsidP="003621F3">
            <w:pPr>
              <w:rPr>
                <w:rFonts w:ascii="Calibri" w:hAnsi="Calibri" w:cs="Arial"/>
                <w:sz w:val="22"/>
                <w:szCs w:val="22"/>
              </w:rPr>
            </w:pPr>
            <w:r w:rsidRPr="00A55798">
              <w:rPr>
                <w:rStyle w:val="NoneA"/>
                <w:rFonts w:ascii="Calibri" w:hAnsi="Calibri"/>
                <w:b/>
                <w:bCs/>
                <w:sz w:val="22"/>
                <w:szCs w:val="22"/>
              </w:rPr>
              <w:t>Outreach projects or other strategies for audience development:</w:t>
            </w:r>
            <w:r w:rsidRPr="00A55798">
              <w:rPr>
                <w:rFonts w:ascii="Calibri" w:hAnsi="Calibri" w:cs="Arial"/>
                <w:sz w:val="22"/>
                <w:szCs w:val="22"/>
              </w:rPr>
              <w:t xml:space="preserve"> </w:t>
            </w:r>
          </w:p>
          <w:p w14:paraId="36EE4533" w14:textId="21AA5B2F" w:rsidR="00274847" w:rsidRDefault="00274847">
            <w:pPr>
              <w:rPr>
                <w:rFonts w:ascii="Arial" w:hAnsi="Arial" w:cs="Arial"/>
                <w:color w:val="000000"/>
                <w:sz w:val="28"/>
                <w:szCs w:val="28"/>
              </w:rPr>
            </w:pPr>
          </w:p>
          <w:p w14:paraId="372F9F23" w14:textId="1F78E35B" w:rsidR="00274847" w:rsidRDefault="00274847">
            <w:pPr>
              <w:jc w:val="both"/>
              <w:rPr>
                <w:rFonts w:ascii="Arial" w:hAnsi="Arial" w:cs="Arial"/>
                <w:color w:val="000000"/>
                <w:sz w:val="28"/>
                <w:szCs w:val="28"/>
              </w:rPr>
            </w:pPr>
          </w:p>
          <w:p w14:paraId="738610EB" w14:textId="77777777" w:rsidR="00274847" w:rsidRDefault="00274847">
            <w:pPr>
              <w:pStyle w:val="Normale1"/>
              <w:spacing w:line="240" w:lineRule="auto"/>
            </w:pPr>
          </w:p>
        </w:tc>
      </w:tr>
      <w:tr w:rsidR="00274847" w14:paraId="1D5D2E1D" w14:textId="77777777" w:rsidTr="007565AB">
        <w:trPr>
          <w:trHeight w:val="92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795C2" w14:textId="77777777" w:rsidR="00274847" w:rsidRDefault="00D43C20">
            <w:pPr>
              <w:pStyle w:val="Normale1"/>
              <w:spacing w:line="240" w:lineRule="auto"/>
              <w:rPr>
                <w:rStyle w:val="NoneA"/>
                <w:b/>
                <w:bCs/>
              </w:rPr>
            </w:pPr>
            <w:r>
              <w:rPr>
                <w:rStyle w:val="NoneA"/>
                <w:b/>
                <w:bCs/>
              </w:rPr>
              <w:t xml:space="preserve">Short description of the role of voluntary work in your </w:t>
            </w:r>
            <w:proofErr w:type="spellStart"/>
            <w:r>
              <w:rPr>
                <w:rStyle w:val="NoneA"/>
                <w:b/>
                <w:bCs/>
              </w:rPr>
              <w:t>organisation</w:t>
            </w:r>
            <w:proofErr w:type="spellEnd"/>
            <w:r>
              <w:rPr>
                <w:rStyle w:val="NoneA"/>
                <w:b/>
                <w:bCs/>
              </w:rPr>
              <w:t xml:space="preserve">: </w:t>
            </w:r>
            <w:r>
              <w:rPr>
                <w:rStyle w:val="NoneA"/>
              </w:rPr>
              <w:t>(including numbers and activities undertaken)</w:t>
            </w:r>
            <w:r>
              <w:rPr>
                <w:rStyle w:val="NoneA"/>
                <w:b/>
                <w:bCs/>
              </w:rPr>
              <w:t>:</w:t>
            </w:r>
          </w:p>
          <w:p w14:paraId="1C453F40" w14:textId="32AC67C4" w:rsidR="00274847" w:rsidRDefault="00274847">
            <w:pPr>
              <w:rPr>
                <w:rFonts w:ascii="Arial" w:hAnsi="Arial" w:cs="Arial"/>
                <w:sz w:val="28"/>
                <w:szCs w:val="28"/>
              </w:rPr>
            </w:pPr>
          </w:p>
          <w:p w14:paraId="637805D2" w14:textId="77777777" w:rsidR="00274847" w:rsidRDefault="00274847">
            <w:pPr>
              <w:pStyle w:val="Normale1"/>
              <w:spacing w:line="240" w:lineRule="auto"/>
            </w:pPr>
          </w:p>
        </w:tc>
      </w:tr>
      <w:tr w:rsidR="00274847" w14:paraId="228E6720" w14:textId="77777777" w:rsidTr="007565AB">
        <w:trPr>
          <w:trHeight w:val="218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BFFFB" w14:textId="77777777" w:rsidR="00274847" w:rsidRPr="004E0354" w:rsidRDefault="00D43C20">
            <w:pPr>
              <w:pStyle w:val="Normale1"/>
              <w:spacing w:after="0" w:line="240" w:lineRule="auto"/>
            </w:pPr>
            <w:r w:rsidRPr="004E0354">
              <w:rPr>
                <w:rStyle w:val="NoneA"/>
                <w:b/>
                <w:bCs/>
              </w:rPr>
              <w:lastRenderedPageBreak/>
              <w:t xml:space="preserve">Explain briefly: </w:t>
            </w:r>
          </w:p>
          <w:p w14:paraId="74B3AE0E" w14:textId="77777777" w:rsidR="00274847" w:rsidRPr="004E0354" w:rsidRDefault="00D43C20">
            <w:pPr>
              <w:pStyle w:val="Normale1"/>
              <w:numPr>
                <w:ilvl w:val="0"/>
                <w:numId w:val="1"/>
              </w:numPr>
              <w:spacing w:after="0" w:line="240" w:lineRule="auto"/>
              <w:rPr>
                <w:rStyle w:val="NoneA"/>
              </w:rPr>
            </w:pPr>
            <w:r w:rsidRPr="004E0354">
              <w:rPr>
                <w:rStyle w:val="NoneA"/>
              </w:rPr>
              <w:t>your vision and mission in public quality (</w:t>
            </w:r>
            <w:r w:rsidRPr="004E0354">
              <w:rPr>
                <w:rStyle w:val="NoneA"/>
                <w:b/>
              </w:rPr>
              <w:t>FAQ 16</w:t>
            </w:r>
            <w:r w:rsidRPr="004E0354">
              <w:rPr>
                <w:rStyle w:val="NoneA"/>
              </w:rPr>
              <w:t>)</w:t>
            </w:r>
          </w:p>
          <w:p w14:paraId="463F29E8" w14:textId="77777777" w:rsidR="00274847" w:rsidRPr="004E0354" w:rsidRDefault="00274847">
            <w:pPr>
              <w:rPr>
                <w:rFonts w:ascii="Arial" w:hAnsi="Arial" w:cs="Arial"/>
                <w:sz w:val="28"/>
                <w:szCs w:val="28"/>
              </w:rPr>
            </w:pPr>
          </w:p>
          <w:p w14:paraId="3B7B4B86" w14:textId="77777777" w:rsidR="00274847" w:rsidRPr="004E0354" w:rsidRDefault="00274847">
            <w:pPr>
              <w:pStyle w:val="Normale1"/>
              <w:spacing w:after="0" w:line="240" w:lineRule="auto"/>
              <w:ind w:left="774"/>
            </w:pPr>
          </w:p>
          <w:p w14:paraId="66F16490" w14:textId="77777777" w:rsidR="00274847" w:rsidRPr="004E0354" w:rsidRDefault="00D43C20">
            <w:pPr>
              <w:pStyle w:val="Normale1"/>
              <w:numPr>
                <w:ilvl w:val="0"/>
                <w:numId w:val="1"/>
              </w:numPr>
              <w:spacing w:after="0" w:line="240" w:lineRule="auto"/>
              <w:rPr>
                <w:rStyle w:val="NoneA"/>
              </w:rPr>
            </w:pPr>
            <w:r w:rsidRPr="004E0354">
              <w:rPr>
                <w:rStyle w:val="NoneA"/>
              </w:rPr>
              <w:t>the innovations, taking into account your context, in public quality</w:t>
            </w:r>
          </w:p>
          <w:p w14:paraId="24A0819B" w14:textId="64991D98" w:rsidR="00274847" w:rsidRDefault="00274847">
            <w:pPr>
              <w:pStyle w:val="Normale1"/>
              <w:spacing w:after="0" w:line="240" w:lineRule="auto"/>
              <w:rPr>
                <w:color w:val="FF0000"/>
                <w:sz w:val="32"/>
                <w:szCs w:val="32"/>
              </w:rPr>
            </w:pPr>
          </w:p>
          <w:p w14:paraId="3A0FF5F2" w14:textId="77777777" w:rsidR="00274847" w:rsidRDefault="00274847">
            <w:pPr>
              <w:pStyle w:val="Normale1"/>
              <w:spacing w:after="0" w:line="240" w:lineRule="auto"/>
              <w:ind w:left="774"/>
            </w:pPr>
          </w:p>
          <w:p w14:paraId="6E9ACD72" w14:textId="77777777" w:rsidR="00274847" w:rsidRDefault="00D43C20">
            <w:pPr>
              <w:pStyle w:val="Normale1"/>
              <w:numPr>
                <w:ilvl w:val="0"/>
                <w:numId w:val="1"/>
              </w:numPr>
              <w:spacing w:after="0" w:line="240" w:lineRule="auto"/>
              <w:rPr>
                <w:rStyle w:val="NoneA"/>
              </w:rPr>
            </w:pPr>
            <w:r>
              <w:rPr>
                <w:rStyle w:val="NoneA"/>
              </w:rPr>
              <w:t>the involvement of the local community, special target groups and/or volunteers</w:t>
            </w:r>
          </w:p>
          <w:p w14:paraId="27407A0B" w14:textId="61113957" w:rsidR="00274847" w:rsidRDefault="00274847">
            <w:pPr>
              <w:rPr>
                <w:rFonts w:ascii="Arial" w:hAnsi="Arial" w:cs="Arial"/>
                <w:sz w:val="28"/>
                <w:szCs w:val="28"/>
              </w:rPr>
            </w:pPr>
          </w:p>
          <w:p w14:paraId="5630AD66" w14:textId="77777777" w:rsidR="00274847" w:rsidRDefault="00274847">
            <w:pPr>
              <w:pStyle w:val="Normale1"/>
              <w:spacing w:after="0" w:line="240" w:lineRule="auto"/>
            </w:pPr>
          </w:p>
          <w:p w14:paraId="5D6E8251" w14:textId="77777777" w:rsidR="00274847" w:rsidRDefault="00D43C20">
            <w:pPr>
              <w:pStyle w:val="Normale1"/>
              <w:numPr>
                <w:ilvl w:val="0"/>
                <w:numId w:val="1"/>
              </w:numPr>
              <w:spacing w:after="0" w:line="240" w:lineRule="auto"/>
              <w:rPr>
                <w:rStyle w:val="NoneA"/>
              </w:rPr>
            </w:pPr>
            <w:r>
              <w:rPr>
                <w:rStyle w:val="NoneA"/>
              </w:rPr>
              <w:t xml:space="preserve">the European perspective or significance of your project </w:t>
            </w:r>
          </w:p>
          <w:p w14:paraId="3CE3E58A" w14:textId="6CD1B8BC" w:rsidR="00274847" w:rsidRDefault="00274847">
            <w:pPr>
              <w:pStyle w:val="Default"/>
              <w:rPr>
                <w:b/>
                <w:sz w:val="28"/>
                <w:szCs w:val="28"/>
                <w:lang w:val="en-US"/>
              </w:rPr>
            </w:pPr>
          </w:p>
          <w:p w14:paraId="61829076" w14:textId="77777777" w:rsidR="00274847" w:rsidRDefault="00274847">
            <w:pPr>
              <w:pStyle w:val="Normale1"/>
              <w:spacing w:after="0" w:line="240" w:lineRule="auto"/>
            </w:pPr>
          </w:p>
          <w:p w14:paraId="709C8EB4" w14:textId="77777777" w:rsidR="00274847" w:rsidRDefault="00D43C20">
            <w:pPr>
              <w:pStyle w:val="Normale1"/>
              <w:numPr>
                <w:ilvl w:val="0"/>
                <w:numId w:val="1"/>
              </w:numPr>
              <w:spacing w:after="0" w:line="240" w:lineRule="auto"/>
              <w:rPr>
                <w:rStyle w:val="NoneA"/>
              </w:rPr>
            </w:pPr>
            <w:r>
              <w:rPr>
                <w:rStyle w:val="NoneA"/>
              </w:rPr>
              <w:t>how you are using technology to support the museum's work</w:t>
            </w:r>
          </w:p>
          <w:p w14:paraId="40D22D17" w14:textId="77777777" w:rsidR="003621F3" w:rsidRDefault="003621F3">
            <w:pPr>
              <w:rPr>
                <w:rFonts w:ascii="Arial" w:hAnsi="Arial" w:cs="Arial"/>
                <w:sz w:val="28"/>
                <w:szCs w:val="28"/>
              </w:rPr>
            </w:pPr>
          </w:p>
          <w:p w14:paraId="17AD93B2" w14:textId="77777777" w:rsidR="00274847" w:rsidRDefault="00274847">
            <w:pPr>
              <w:pStyle w:val="Normale1"/>
              <w:spacing w:after="0" w:line="240" w:lineRule="auto"/>
            </w:pPr>
          </w:p>
          <w:p w14:paraId="6BAAB7EB" w14:textId="77777777" w:rsidR="00274847" w:rsidRDefault="00D43C20">
            <w:pPr>
              <w:pStyle w:val="Normale1"/>
              <w:numPr>
                <w:ilvl w:val="0"/>
                <w:numId w:val="1"/>
              </w:numPr>
              <w:spacing w:after="0" w:line="240" w:lineRule="auto"/>
              <w:rPr>
                <w:rStyle w:val="NoneA"/>
              </w:rPr>
            </w:pPr>
            <w:r>
              <w:rPr>
                <w:rStyle w:val="NoneA"/>
              </w:rPr>
              <w:t>initiatives you have taken in the field of environmental and social sustainability (</w:t>
            </w:r>
            <w:r>
              <w:rPr>
                <w:rStyle w:val="NoneA"/>
                <w:b/>
                <w:bCs/>
              </w:rPr>
              <w:t>FAQ 10</w:t>
            </w:r>
            <w:r>
              <w:rPr>
                <w:rStyle w:val="NoneA"/>
              </w:rPr>
              <w:t>)</w:t>
            </w:r>
          </w:p>
          <w:p w14:paraId="0DE4B5B7" w14:textId="77777777" w:rsidR="00274847" w:rsidRDefault="00274847">
            <w:pPr>
              <w:rPr>
                <w:rFonts w:ascii="Arial" w:hAnsi="Arial" w:cs="Arial"/>
              </w:rPr>
            </w:pPr>
          </w:p>
          <w:p w14:paraId="5FF6FECE" w14:textId="61F1E551" w:rsidR="00274847" w:rsidRDefault="00274847">
            <w:pPr>
              <w:pStyle w:val="HTMLPreformatted"/>
              <w:rPr>
                <w:rFonts w:ascii="Arial" w:hAnsi="Arial" w:cs="Arial"/>
                <w:color w:val="00B0F0"/>
                <w:sz w:val="28"/>
                <w:szCs w:val="28"/>
              </w:rPr>
            </w:pPr>
          </w:p>
          <w:p w14:paraId="02F2C34E" w14:textId="77777777" w:rsidR="00274847" w:rsidRDefault="00274847">
            <w:pPr>
              <w:pStyle w:val="HTMLPreformatted"/>
              <w:rPr>
                <w:rFonts w:ascii="Arial" w:hAnsi="Arial" w:cs="Arial"/>
                <w:color w:val="00B0F0"/>
                <w:sz w:val="28"/>
                <w:szCs w:val="28"/>
              </w:rPr>
            </w:pPr>
          </w:p>
          <w:p w14:paraId="29D6B04F" w14:textId="77777777" w:rsidR="00274847" w:rsidRDefault="00D43C20">
            <w:pPr>
              <w:pStyle w:val="HTMLPreformatted"/>
            </w:pPr>
            <w:r>
              <w:t xml:space="preserve"> </w:t>
            </w:r>
          </w:p>
        </w:tc>
      </w:tr>
      <w:tr w:rsidR="00274847" w14:paraId="21922D41"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25DEC" w14:textId="77777777" w:rsidR="00274847" w:rsidRDefault="00D43C20">
            <w:pPr>
              <w:pStyle w:val="Normale1"/>
              <w:spacing w:line="240" w:lineRule="auto"/>
              <w:rPr>
                <w:rStyle w:val="NoneA"/>
                <w:b/>
                <w:bCs/>
              </w:rPr>
            </w:pPr>
            <w:r>
              <w:rPr>
                <w:rStyle w:val="NoneA"/>
                <w:b/>
                <w:bCs/>
              </w:rPr>
              <w:t xml:space="preserve">Have you applied for EMYA and the Council of Europe Museum Prize before? If the answer is yes, please </w:t>
            </w:r>
            <w:proofErr w:type="gramStart"/>
            <w:r>
              <w:rPr>
                <w:rStyle w:val="NoneA"/>
                <w:b/>
                <w:bCs/>
              </w:rPr>
              <w:t>tell</w:t>
            </w:r>
            <w:proofErr w:type="gramEnd"/>
            <w:r>
              <w:rPr>
                <w:rStyle w:val="NoneA"/>
                <w:b/>
                <w:bCs/>
              </w:rPr>
              <w:t xml:space="preserve"> us when: </w:t>
            </w:r>
          </w:p>
          <w:p w14:paraId="004CCB14" w14:textId="17F74199" w:rsidR="00274847" w:rsidRDefault="00274847">
            <w:pPr>
              <w:rPr>
                <w:rFonts w:ascii="Arial" w:hAnsi="Arial" w:cs="Arial"/>
                <w:color w:val="000000"/>
                <w:sz w:val="28"/>
                <w:szCs w:val="28"/>
              </w:rPr>
            </w:pPr>
          </w:p>
          <w:p w14:paraId="680A4E5D" w14:textId="77777777" w:rsidR="00274847" w:rsidRDefault="00274847">
            <w:pPr>
              <w:pStyle w:val="Normale1"/>
              <w:spacing w:line="240" w:lineRule="auto"/>
            </w:pPr>
          </w:p>
        </w:tc>
      </w:tr>
      <w:tr w:rsidR="00274847" w14:paraId="3691AC3D"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572502" w14:textId="264FB7DA" w:rsidR="00274847" w:rsidRDefault="00D43C20">
            <w:pPr>
              <w:pStyle w:val="Normale1"/>
              <w:spacing w:line="240" w:lineRule="auto"/>
              <w:rPr>
                <w:rStyle w:val="NoneA"/>
                <w:b/>
                <w:bCs/>
              </w:rPr>
            </w:pPr>
            <w:r>
              <w:rPr>
                <w:rStyle w:val="NoneA"/>
                <w:b/>
                <w:bCs/>
              </w:rPr>
              <w:t>Please tell us how you found out about EMYA and the Cou</w:t>
            </w:r>
            <w:r w:rsidR="006364C4">
              <w:rPr>
                <w:rStyle w:val="NoneA"/>
                <w:b/>
                <w:bCs/>
              </w:rPr>
              <w:t>ncil of Europe Museum Prize 2022</w:t>
            </w:r>
            <w:r>
              <w:rPr>
                <w:rStyle w:val="NoneA"/>
                <w:b/>
                <w:bCs/>
              </w:rPr>
              <w:t>:</w:t>
            </w:r>
          </w:p>
          <w:p w14:paraId="4DB473AA" w14:textId="039C5703" w:rsidR="00274847" w:rsidRDefault="00274847">
            <w:pPr>
              <w:rPr>
                <w:rFonts w:ascii="Arial" w:hAnsi="Arial" w:cs="Arial"/>
                <w:color w:val="000000"/>
                <w:sz w:val="28"/>
                <w:szCs w:val="28"/>
              </w:rPr>
            </w:pPr>
          </w:p>
          <w:p w14:paraId="19219836" w14:textId="77777777" w:rsidR="00274847" w:rsidRDefault="00274847">
            <w:pPr>
              <w:pStyle w:val="Normale1"/>
              <w:spacing w:line="240" w:lineRule="auto"/>
            </w:pPr>
          </w:p>
        </w:tc>
      </w:tr>
      <w:tr w:rsidR="00751BCF" w14:paraId="5F4612EF"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1C224" w14:textId="2241A18B" w:rsidR="00BD0679" w:rsidRPr="00BD0679" w:rsidRDefault="00BD0679" w:rsidP="00BD0679">
            <w:pPr>
              <w:pStyle w:val="Normale1"/>
              <w:rPr>
                <w:rStyle w:val="NoneA"/>
                <w:b/>
                <w:bCs/>
              </w:rPr>
            </w:pPr>
            <w:r w:rsidRPr="00BD0679">
              <w:rPr>
                <w:rStyle w:val="NoneA"/>
                <w:b/>
                <w:bCs/>
              </w:rPr>
              <w:t>Please provide a maximum of 20 digital images, in JPEG format:</w:t>
            </w:r>
          </w:p>
          <w:p w14:paraId="388232C5" w14:textId="5117BD30" w:rsidR="00BD0679" w:rsidRPr="00BD0679" w:rsidRDefault="00BD0679" w:rsidP="00BD0679">
            <w:pPr>
              <w:pStyle w:val="Normale1"/>
              <w:rPr>
                <w:rStyle w:val="NoneA"/>
                <w:bCs/>
              </w:rPr>
            </w:pPr>
            <w:r w:rsidRPr="00BD0679">
              <w:rPr>
                <w:rStyle w:val="NoneA"/>
                <w:bCs/>
              </w:rPr>
              <w:t>These images should be no less than 300 dpi and be at least 1000×1000 pixels in size. The image files must be of a suitable quality for reproduction and projection and each image must be given a unique file name. The images should include at least one exterior view of the museum and general views of the galleries and activities. We do not require images of individual items.</w:t>
            </w:r>
          </w:p>
          <w:p w14:paraId="75E27D30" w14:textId="77777777" w:rsidR="00BD0679" w:rsidRPr="00BD0679" w:rsidRDefault="00BD0679" w:rsidP="00BD0679">
            <w:pPr>
              <w:pStyle w:val="Normale1"/>
              <w:rPr>
                <w:rStyle w:val="NoneA"/>
                <w:bCs/>
              </w:rPr>
            </w:pPr>
            <w:r w:rsidRPr="00BD0679">
              <w:rPr>
                <w:rStyle w:val="NoneA"/>
                <w:bCs/>
              </w:rPr>
              <w:t>Please note that these images will be used by the EMF in a number of ways, including publication of a selection in the annual candidates’ brochure. The images must be of a good quality, free of copyright and available for use in the Annual EMYA publications and on the EMF web site.</w:t>
            </w:r>
          </w:p>
          <w:p w14:paraId="79E6CB6C" w14:textId="63B22DB3" w:rsidR="00BD0679" w:rsidRPr="00BD0679" w:rsidRDefault="00BD0679" w:rsidP="00BD0679">
            <w:pPr>
              <w:pStyle w:val="Normale1"/>
              <w:rPr>
                <w:rStyle w:val="NoneA"/>
                <w:bCs/>
              </w:rPr>
            </w:pPr>
            <w:r w:rsidRPr="00BD0679">
              <w:rPr>
                <w:rStyle w:val="NoneA"/>
                <w:bCs/>
              </w:rPr>
              <w:t>Any other digital material which you may</w:t>
            </w:r>
            <w:r>
              <w:rPr>
                <w:rStyle w:val="NoneA"/>
                <w:bCs/>
              </w:rPr>
              <w:t xml:space="preserve"> wish to send to us separately.</w:t>
            </w:r>
          </w:p>
          <w:p w14:paraId="5A6C9D7F" w14:textId="45901899" w:rsidR="00BD0679" w:rsidRPr="00BD0679" w:rsidRDefault="00BD0679" w:rsidP="00BD0679">
            <w:pPr>
              <w:pStyle w:val="Normale1"/>
              <w:rPr>
                <w:rStyle w:val="NoneA"/>
                <w:bCs/>
              </w:rPr>
            </w:pPr>
            <w:r w:rsidRPr="00BD0679">
              <w:rPr>
                <w:rStyle w:val="NoneA"/>
                <w:bCs/>
              </w:rPr>
              <w:lastRenderedPageBreak/>
              <w:t>This could include electronic versions of the Museum’s leaflets, brochures or catalogues and a small selection of relevant press cuttings.</w:t>
            </w:r>
          </w:p>
          <w:p w14:paraId="13E3007C" w14:textId="77777777" w:rsidR="00BD0679" w:rsidRPr="00BD0679" w:rsidRDefault="00BD0679" w:rsidP="00BD0679">
            <w:pPr>
              <w:pStyle w:val="Normale1"/>
              <w:rPr>
                <w:rStyle w:val="NoneA"/>
                <w:bCs/>
              </w:rPr>
            </w:pPr>
            <w:r w:rsidRPr="00BD0679">
              <w:rPr>
                <w:rStyle w:val="NoneA"/>
                <w:bCs/>
              </w:rPr>
              <w:t>If you intend to submit other supporting material via a file-sharing website you should send EMF a notification of the upload (to emf@europeanforum.museum) and also ensure that the files will be available for download by us for at least one month from the date you upload the files. We would appreciate the upload of complete folders rather than multiple uploads of individual files.</w:t>
            </w:r>
          </w:p>
          <w:p w14:paraId="06964561" w14:textId="77777777" w:rsidR="00BD0679" w:rsidRPr="00BD0679" w:rsidRDefault="00BD0679" w:rsidP="00BD0679">
            <w:pPr>
              <w:pStyle w:val="Normale1"/>
              <w:rPr>
                <w:rStyle w:val="NoneA"/>
                <w:bCs/>
              </w:rPr>
            </w:pPr>
            <w:r w:rsidRPr="00BD0679">
              <w:rPr>
                <w:rStyle w:val="NoneA"/>
                <w:bCs/>
              </w:rPr>
              <w:t>A content list of all accompanying material must be sent to us.</w:t>
            </w:r>
          </w:p>
          <w:p w14:paraId="6E76D13D" w14:textId="4DF053C8" w:rsidR="00751BCF" w:rsidRDefault="00BD0679" w:rsidP="00BD0679">
            <w:pPr>
              <w:pStyle w:val="Normale1"/>
              <w:spacing w:line="240" w:lineRule="auto"/>
              <w:rPr>
                <w:rStyle w:val="NoneA"/>
                <w:b/>
                <w:bCs/>
              </w:rPr>
            </w:pPr>
            <w:r w:rsidRPr="00BD0679">
              <w:rPr>
                <w:rStyle w:val="NoneA"/>
                <w:bCs/>
              </w:rPr>
              <w:t xml:space="preserve">Please note: All paper and electronic material will be retained in the EMF Archive after the judging has taken place. The archive is held at the </w:t>
            </w:r>
            <w:proofErr w:type="spellStart"/>
            <w:r w:rsidRPr="00BD0679">
              <w:rPr>
                <w:rStyle w:val="NoneA"/>
                <w:bCs/>
              </w:rPr>
              <w:t>Museu</w:t>
            </w:r>
            <w:proofErr w:type="spellEnd"/>
            <w:r w:rsidRPr="00BD0679">
              <w:rPr>
                <w:rStyle w:val="NoneA"/>
                <w:bCs/>
              </w:rPr>
              <w:t xml:space="preserve"> de </w:t>
            </w:r>
            <w:proofErr w:type="spellStart"/>
            <w:r w:rsidRPr="00BD0679">
              <w:rPr>
                <w:rStyle w:val="NoneA"/>
                <w:bCs/>
              </w:rPr>
              <w:t>Portimão</w:t>
            </w:r>
            <w:proofErr w:type="spellEnd"/>
            <w:r w:rsidRPr="00BD0679">
              <w:rPr>
                <w:rStyle w:val="NoneA"/>
                <w:bCs/>
              </w:rPr>
              <w:t xml:space="preserve"> in Portugal.</w:t>
            </w:r>
          </w:p>
        </w:tc>
      </w:tr>
      <w:tr w:rsidR="00274847" w14:paraId="594B5C59" w14:textId="77777777" w:rsidTr="007565AB">
        <w:trPr>
          <w:trHeight w:val="2744"/>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317BF" w14:textId="77777777" w:rsidR="00274847" w:rsidRDefault="00D43C20">
            <w:pPr>
              <w:pStyle w:val="Normale1"/>
              <w:spacing w:after="0" w:line="360" w:lineRule="auto"/>
              <w:rPr>
                <w:rStyle w:val="NoneA"/>
                <w:b/>
                <w:bCs/>
              </w:rPr>
            </w:pPr>
            <w:r>
              <w:rPr>
                <w:rStyle w:val="NoneA"/>
                <w:b/>
                <w:bCs/>
              </w:rPr>
              <w:lastRenderedPageBreak/>
              <w:t xml:space="preserve">Description of the project.  </w:t>
            </w:r>
          </w:p>
          <w:p w14:paraId="475A8121" w14:textId="77777777" w:rsidR="00274847" w:rsidRDefault="00D43C20">
            <w:pPr>
              <w:pStyle w:val="Normale1"/>
              <w:spacing w:after="0" w:line="360" w:lineRule="auto"/>
            </w:pPr>
            <w:r>
              <w:rPr>
                <w:rStyle w:val="NoneA"/>
              </w:rPr>
              <w:t xml:space="preserve">In a </w:t>
            </w:r>
            <w:r>
              <w:rPr>
                <w:rStyle w:val="NoneA"/>
                <w:b/>
                <w:bCs/>
              </w:rPr>
              <w:t>separate document</w:t>
            </w:r>
            <w:r>
              <w:rPr>
                <w:rStyle w:val="NoneA"/>
              </w:rPr>
              <w:t xml:space="preserve"> </w:t>
            </w:r>
            <w:r>
              <w:rPr>
                <w:rStyle w:val="NoneA"/>
                <w:b/>
                <w:bCs/>
              </w:rPr>
              <w:t>of no more than two A4 pages</w:t>
            </w:r>
            <w:r>
              <w:rPr>
                <w:rStyle w:val="NoneA"/>
              </w:rPr>
              <w:t xml:space="preserve">, please provide a more detailed description of the project.  You should focus on what you consider to be the ‘public quality’ of the museum </w:t>
            </w:r>
            <w:r>
              <w:rPr>
                <w:rStyle w:val="NoneA"/>
                <w:b/>
                <w:bCs/>
              </w:rPr>
              <w:t>(FAQ 16</w:t>
            </w:r>
            <w:r>
              <w:rPr>
                <w:rStyle w:val="NoneA"/>
              </w:rPr>
              <w:t xml:space="preserve">). Please also include details about the project’s method of financing – stating clearly if your </w:t>
            </w:r>
            <w:proofErr w:type="spellStart"/>
            <w:r>
              <w:rPr>
                <w:rStyle w:val="NoneA"/>
              </w:rPr>
              <w:t>organisation</w:t>
            </w:r>
            <w:proofErr w:type="spellEnd"/>
            <w:r>
              <w:rPr>
                <w:rStyle w:val="NoneA"/>
              </w:rPr>
              <w:t xml:space="preserve"> is ‘not for profit’ or is a commercial enterprise. You may also tell us about your future plans for the Museum.</w:t>
            </w:r>
            <w:r>
              <w:rPr>
                <w:rStyle w:val="NoneA"/>
                <w:b/>
                <w:bCs/>
              </w:rPr>
              <w:t xml:space="preserve"> </w:t>
            </w:r>
            <w:r>
              <w:rPr>
                <w:rStyle w:val="NoneA"/>
              </w:rPr>
              <w:t xml:space="preserve"> It is important that this document be no more than two A4 pages and be written in English, in Word format. </w:t>
            </w:r>
          </w:p>
        </w:tc>
      </w:tr>
      <w:tr w:rsidR="007565AB" w14:paraId="0C434917" w14:textId="77777777" w:rsidTr="00756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top w:w="0" w:type="dxa"/>
            <w:left w:w="108" w:type="dxa"/>
            <w:bottom w:w="0" w:type="dxa"/>
            <w:right w:w="108" w:type="dxa"/>
          </w:tblCellMar>
        </w:tblPrEx>
        <w:trPr>
          <w:trHeight w:val="500"/>
        </w:trPr>
        <w:tc>
          <w:tcPr>
            <w:tcW w:w="9844" w:type="dxa"/>
            <w:gridSpan w:val="4"/>
            <w:shd w:val="clear" w:color="auto" w:fill="FFFFFF" w:themeFill="background1"/>
            <w:tcMar>
              <w:top w:w="80" w:type="dxa"/>
              <w:left w:w="80" w:type="dxa"/>
              <w:bottom w:w="80" w:type="dxa"/>
              <w:right w:w="80" w:type="dxa"/>
            </w:tcMar>
          </w:tcPr>
          <w:p w14:paraId="35E423EF" w14:textId="374ECD3D" w:rsidR="007565AB" w:rsidRPr="00706AA9" w:rsidRDefault="007565AB" w:rsidP="004E0354">
            <w:pPr>
              <w:pStyle w:val="Normale"/>
              <w:spacing w:after="0" w:line="360" w:lineRule="auto"/>
              <w:rPr>
                <w:rStyle w:val="NoneA"/>
              </w:rPr>
            </w:pPr>
            <w:r>
              <w:rPr>
                <w:rStyle w:val="NoneA"/>
              </w:rPr>
              <w:t xml:space="preserve">Additionally, please make a </w:t>
            </w:r>
            <w:r>
              <w:rPr>
                <w:rStyle w:val="NoneA"/>
                <w:b/>
                <w:bCs/>
              </w:rPr>
              <w:t>brief summa</w:t>
            </w:r>
            <w:r w:rsidRPr="004E0354">
              <w:rPr>
                <w:rStyle w:val="NoneA"/>
                <w:b/>
                <w:bCs/>
              </w:rPr>
              <w:t>ry</w:t>
            </w:r>
            <w:r w:rsidRPr="004E0354">
              <w:rPr>
                <w:rStyle w:val="NoneA"/>
              </w:rPr>
              <w:t xml:space="preserve"> of the project in</w:t>
            </w:r>
            <w:r w:rsidR="00751BCF" w:rsidRPr="004E0354">
              <w:rPr>
                <w:rStyle w:val="NoneA"/>
              </w:rPr>
              <w:t xml:space="preserve"> no more than about 200 words. </w:t>
            </w:r>
            <w:r w:rsidRPr="004E0354">
              <w:rPr>
                <w:rStyle w:val="NoneA"/>
              </w:rPr>
              <w:t xml:space="preserve"> </w:t>
            </w:r>
            <w:r w:rsidR="0081678A" w:rsidRPr="004E0354">
              <w:rPr>
                <w:rStyle w:val="NoneA"/>
              </w:rPr>
              <w:t>If your museum is nominated, this will be used as the basis for the description of your museum on the EMF website and the Candidates Brochure.</w:t>
            </w:r>
          </w:p>
        </w:tc>
      </w:tr>
      <w:tr w:rsidR="00274847" w14:paraId="4E774FF0" w14:textId="77777777" w:rsidTr="007565AB">
        <w:trPr>
          <w:trHeight w:val="50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3295A156" w14:textId="77777777" w:rsidR="00274847" w:rsidRDefault="00D43C20">
            <w:pPr>
              <w:pStyle w:val="Normale1"/>
              <w:spacing w:line="240" w:lineRule="auto"/>
            </w:pPr>
            <w:r>
              <w:rPr>
                <w:rStyle w:val="NoneA"/>
                <w:b/>
                <w:bCs/>
              </w:rPr>
              <w:t xml:space="preserve">HOW THE EMF SHOULD CONTACT YOU. </w:t>
            </w:r>
            <w:r>
              <w:rPr>
                <w:rStyle w:val="NoneA"/>
              </w:rPr>
              <w:t>The following details will only be used to contact you about your application and will be kept confidential by the EMF.</w:t>
            </w:r>
            <w:r>
              <w:rPr>
                <w:rStyle w:val="NoneA"/>
                <w:b/>
                <w:bCs/>
              </w:rPr>
              <w:t xml:space="preserve"> </w:t>
            </w:r>
          </w:p>
        </w:tc>
      </w:tr>
      <w:tr w:rsidR="00274847" w14:paraId="548AE71A" w14:textId="77777777" w:rsidTr="007565AB">
        <w:trPr>
          <w:trHeight w:val="74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7B29DA" w14:textId="77777777" w:rsidR="00274847" w:rsidRDefault="00D43C20">
            <w:pPr>
              <w:pStyle w:val="Normale1"/>
              <w:spacing w:line="240" w:lineRule="auto"/>
            </w:pPr>
            <w:r>
              <w:rPr>
                <w:rStyle w:val="NoneA"/>
                <w:b/>
                <w:bCs/>
              </w:rPr>
              <w:t xml:space="preserve">Primary Contact for EMF </w:t>
            </w:r>
            <w:r w:rsidRPr="004E0354">
              <w:rPr>
                <w:rStyle w:val="NoneA"/>
                <w:b/>
                <w:bCs/>
              </w:rPr>
              <w:t xml:space="preserve">queries (if different to Director).  </w:t>
            </w:r>
            <w:r w:rsidRPr="004E0354">
              <w:rPr>
                <w:rStyle w:val="NoneA"/>
              </w:rPr>
              <w:t>This</w:t>
            </w:r>
            <w:r>
              <w:rPr>
                <w:rStyle w:val="NoneA"/>
              </w:rPr>
              <w:t xml:space="preserve"> should be a named person responsible for all communication between the museum and the EMF.  Please include his or her job title, telephone number and email details in the spaces provided below</w:t>
            </w:r>
            <w:r>
              <w:rPr>
                <w:rStyle w:val="NoneA"/>
                <w:b/>
                <w:bCs/>
              </w:rPr>
              <w:t>.</w:t>
            </w:r>
          </w:p>
        </w:tc>
      </w:tr>
      <w:tr w:rsidR="00274847" w14:paraId="423FF152"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DE0C2" w14:textId="77777777" w:rsidR="00274847" w:rsidRDefault="00D43C20">
            <w:pPr>
              <w:pStyle w:val="Normale1"/>
              <w:spacing w:line="240" w:lineRule="auto"/>
            </w:pPr>
            <w:r>
              <w:rPr>
                <w:rStyle w:val="NoneA"/>
                <w:b/>
                <w:bCs/>
              </w:rPr>
              <w:t xml:space="preserve">Name and Job title: </w:t>
            </w:r>
          </w:p>
        </w:tc>
      </w:tr>
      <w:tr w:rsidR="00274847" w14:paraId="3678802C" w14:textId="77777777" w:rsidTr="007565AB">
        <w:trPr>
          <w:trHeight w:val="500"/>
        </w:trPr>
        <w:tc>
          <w:tcPr>
            <w:tcW w:w="50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0A651" w14:textId="77777777" w:rsidR="00274847" w:rsidRDefault="00D43C20">
            <w:pPr>
              <w:pStyle w:val="Normale1"/>
              <w:spacing w:line="240" w:lineRule="auto"/>
            </w:pPr>
            <w:r>
              <w:rPr>
                <w:rStyle w:val="NoneA"/>
                <w:b/>
                <w:bCs/>
              </w:rPr>
              <w:t xml:space="preserve">Email address: </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78BA1" w14:textId="77777777" w:rsidR="00274847" w:rsidRDefault="00D43C20">
            <w:pPr>
              <w:pStyle w:val="Normale1"/>
              <w:spacing w:line="240" w:lineRule="auto"/>
            </w:pPr>
            <w:r>
              <w:rPr>
                <w:rStyle w:val="NoneA"/>
                <w:b/>
                <w:bCs/>
              </w:rPr>
              <w:t>Telephone number (including international code):</w:t>
            </w:r>
          </w:p>
        </w:tc>
      </w:tr>
      <w:tr w:rsidR="00274847" w14:paraId="4B9DD25A" w14:textId="77777777" w:rsidTr="007565AB">
        <w:trPr>
          <w:trHeight w:val="260"/>
        </w:trPr>
        <w:tc>
          <w:tcPr>
            <w:tcW w:w="9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22D5AB" w14:textId="77777777" w:rsidR="00274847" w:rsidRDefault="00D43C20">
            <w:pPr>
              <w:pStyle w:val="Normale1"/>
              <w:spacing w:line="240" w:lineRule="auto"/>
            </w:pPr>
            <w:r>
              <w:rPr>
                <w:rStyle w:val="NoneA"/>
                <w:b/>
                <w:bCs/>
              </w:rPr>
              <w:t xml:space="preserve">Director’s contact details: </w:t>
            </w:r>
          </w:p>
        </w:tc>
      </w:tr>
    </w:tbl>
    <w:p w14:paraId="296FEF7D" w14:textId="77777777" w:rsidR="00274847" w:rsidRDefault="00274847">
      <w:pPr>
        <w:pStyle w:val="Body"/>
        <w:widowControl w:val="0"/>
        <w:ind w:left="108" w:hanging="108"/>
      </w:pPr>
    </w:p>
    <w:p w14:paraId="7194DBDC" w14:textId="77777777" w:rsidR="00274847" w:rsidRDefault="0027484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5B17F6" w14:textId="77777777" w:rsidR="00274847" w:rsidRDefault="00D43C20">
      <w:pPr>
        <w:pStyle w:val="Normale1"/>
        <w:jc w:val="both"/>
        <w:rPr>
          <w:rStyle w:val="NoneA"/>
          <w:b/>
          <w:bCs/>
        </w:rPr>
      </w:pPr>
      <w:r>
        <w:rPr>
          <w:rStyle w:val="NoneA"/>
          <w:b/>
          <w:bCs/>
        </w:rPr>
        <w:t>Terms of Agreement</w:t>
      </w:r>
    </w:p>
    <w:p w14:paraId="594DF535" w14:textId="2FA8810D" w:rsidR="00274847" w:rsidRDefault="00D43C20">
      <w:pPr>
        <w:pStyle w:val="Normale1"/>
        <w:jc w:val="both"/>
      </w:pPr>
      <w:r>
        <w:t xml:space="preserve">The candidate is acquainted with the procedures and terms in the </w:t>
      </w:r>
      <w:hyperlink r:id="rId13" w:history="1">
        <w:r w:rsidR="004E0354" w:rsidRPr="004E0354">
          <w:rPr>
            <w:rStyle w:val="Hyperlink"/>
          </w:rPr>
          <w:t>Guidelines</w:t>
        </w:r>
      </w:hyperlink>
      <w:r w:rsidR="004E0354">
        <w:t xml:space="preserve">. </w:t>
      </w:r>
      <w:r>
        <w:t xml:space="preserve"> </w:t>
      </w:r>
    </w:p>
    <w:p w14:paraId="04478AFF" w14:textId="28FC82BC" w:rsidR="00274847" w:rsidRDefault="00D43C20">
      <w:pPr>
        <w:pStyle w:val="Normale1"/>
        <w:jc w:val="both"/>
        <w:rPr>
          <w:rStyle w:val="NoneA"/>
          <w:b/>
          <w:bCs/>
        </w:rPr>
      </w:pPr>
      <w:r>
        <w:rPr>
          <w:rStyle w:val="NoneA"/>
          <w:b/>
          <w:bCs/>
        </w:rPr>
        <w:lastRenderedPageBreak/>
        <w:t xml:space="preserve">Please note that </w:t>
      </w:r>
      <w:r w:rsidR="00C61000">
        <w:rPr>
          <w:rStyle w:val="NoneA"/>
          <w:b/>
          <w:bCs/>
        </w:rPr>
        <w:t>the deadli</w:t>
      </w:r>
      <w:r w:rsidR="00782055">
        <w:rPr>
          <w:rStyle w:val="NoneA"/>
          <w:b/>
          <w:bCs/>
        </w:rPr>
        <w:t xml:space="preserve">ne for submission </w:t>
      </w:r>
      <w:r w:rsidR="00782055" w:rsidRPr="004E0354">
        <w:rPr>
          <w:rStyle w:val="NoneA"/>
          <w:b/>
          <w:bCs/>
        </w:rPr>
        <w:t>is Thursday 30</w:t>
      </w:r>
      <w:r w:rsidR="00C61000" w:rsidRPr="004E0354">
        <w:rPr>
          <w:rStyle w:val="NoneA"/>
          <w:b/>
          <w:bCs/>
        </w:rPr>
        <w:t xml:space="preserve"> April 2021</w:t>
      </w:r>
      <w:r w:rsidRPr="004E0354">
        <w:rPr>
          <w:rStyle w:val="NoneA"/>
          <w:b/>
          <w:bCs/>
        </w:rPr>
        <w:t>.</w:t>
      </w:r>
      <w:bookmarkStart w:id="0" w:name="_GoBack"/>
      <w:bookmarkEnd w:id="0"/>
      <w:r>
        <w:rPr>
          <w:rStyle w:val="NoneA"/>
          <w:b/>
          <w:bCs/>
        </w:rPr>
        <w:t xml:space="preserve"> Your application must reach us by midnight on this date.  Late applications will not be considered. </w:t>
      </w:r>
    </w:p>
    <w:p w14:paraId="16486DDE" w14:textId="77777777" w:rsidR="00274847" w:rsidRDefault="00D43C20">
      <w:pPr>
        <w:pStyle w:val="Normale1"/>
        <w:jc w:val="both"/>
      </w:pPr>
      <w:r>
        <w:rPr>
          <w:rStyle w:val="NoneA"/>
          <w:b/>
          <w:bCs/>
        </w:rPr>
        <w:t xml:space="preserve">For further queries, please contact Pedro </w:t>
      </w:r>
      <w:proofErr w:type="spellStart"/>
      <w:r>
        <w:rPr>
          <w:rStyle w:val="NoneA"/>
          <w:b/>
          <w:bCs/>
        </w:rPr>
        <w:t>Branco</w:t>
      </w:r>
      <w:proofErr w:type="spellEnd"/>
      <w:r>
        <w:rPr>
          <w:rStyle w:val="NoneA"/>
          <w:b/>
          <w:bCs/>
        </w:rPr>
        <w:t xml:space="preserve"> </w:t>
      </w:r>
      <w:r>
        <w:t xml:space="preserve">EMF Administrator, at </w:t>
      </w:r>
      <w:hyperlink r:id="rId14">
        <w:r>
          <w:rPr>
            <w:rStyle w:val="Hyperlink0"/>
          </w:rPr>
          <w:t>emf@europeanforum.museum</w:t>
        </w:r>
      </w:hyperlink>
      <w:r>
        <w:t xml:space="preserve"> </w:t>
      </w:r>
    </w:p>
    <w:p w14:paraId="660E8044" w14:textId="77777777" w:rsidR="00274847" w:rsidRDefault="00D43C20">
      <w:pPr>
        <w:pStyle w:val="Normale1"/>
        <w:jc w:val="both"/>
      </w:pPr>
      <w:r>
        <w:rPr>
          <w:rStyle w:val="NoneA"/>
          <w:sz w:val="16"/>
          <w:szCs w:val="16"/>
        </w:rPr>
        <w:t xml:space="preserve">European Museum Forum is a Charitable Company Limited by guarantee, registered in England and Wales, registration no 07243034, charity no 1136790, registered office World Museum Liverpool, William Brown Street, Liverpool L3 8EN </w:t>
      </w:r>
      <w:r>
        <w:rPr>
          <w:rStyle w:val="Hyperlink1"/>
        </w:rPr>
        <w:t>www.europeanmuseum.forum</w:t>
      </w:r>
    </w:p>
    <w:sectPr w:rsidR="00274847">
      <w:headerReference w:type="default" r:id="rId15"/>
      <w:footerReference w:type="default" r:id="rId16"/>
      <w:pgSz w:w="12240" w:h="15840"/>
      <w:pgMar w:top="1134" w:right="1440" w:bottom="899" w:left="1440" w:header="0" w:footer="267" w:gutter="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7D078" w16cex:dateUtc="2021-01-24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DA128" w16cid:durableId="23B7D07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FB3F" w14:textId="77777777" w:rsidR="00AE5E3D" w:rsidRDefault="00AE5E3D">
      <w:r>
        <w:separator/>
      </w:r>
    </w:p>
  </w:endnote>
  <w:endnote w:type="continuationSeparator" w:id="0">
    <w:p w14:paraId="32A80DD1" w14:textId="77777777" w:rsidR="00AE5E3D" w:rsidRDefault="00AE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3246" w14:textId="77777777" w:rsidR="00274847" w:rsidRDefault="00D43C20">
    <w:pPr>
      <w:pStyle w:val="Pidipagina1"/>
      <w:tabs>
        <w:tab w:val="clear" w:pos="9360"/>
        <w:tab w:val="right" w:pos="9340"/>
      </w:tabs>
      <w:jc w:val="right"/>
    </w:pPr>
    <w:r>
      <w:fldChar w:fldCharType="begin"/>
    </w:r>
    <w:r>
      <w:instrText>PAGE</w:instrText>
    </w:r>
    <w:r>
      <w:fldChar w:fldCharType="separate"/>
    </w:r>
    <w:r w:rsidR="004E035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E823" w14:textId="77777777" w:rsidR="00AE5E3D" w:rsidRDefault="00AE5E3D">
      <w:r>
        <w:separator/>
      </w:r>
    </w:p>
  </w:footnote>
  <w:footnote w:type="continuationSeparator" w:id="0">
    <w:p w14:paraId="0230A960" w14:textId="77777777" w:rsidR="00AE5E3D" w:rsidRDefault="00AE5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189A59B" w14:paraId="5AE9BB16" w14:textId="77777777" w:rsidTr="4189A59B">
      <w:tc>
        <w:tcPr>
          <w:tcW w:w="3120" w:type="dxa"/>
        </w:tcPr>
        <w:p w14:paraId="55C1B50A" w14:textId="40BE340C" w:rsidR="4189A59B" w:rsidRDefault="4189A59B" w:rsidP="4189A59B">
          <w:pPr>
            <w:pStyle w:val="Header"/>
            <w:ind w:left="-115"/>
          </w:pPr>
        </w:p>
      </w:tc>
      <w:tc>
        <w:tcPr>
          <w:tcW w:w="3120" w:type="dxa"/>
        </w:tcPr>
        <w:p w14:paraId="4076C316" w14:textId="3101B83C" w:rsidR="4189A59B" w:rsidRDefault="4189A59B" w:rsidP="4189A59B">
          <w:pPr>
            <w:pStyle w:val="Header"/>
            <w:jc w:val="center"/>
          </w:pPr>
        </w:p>
      </w:tc>
      <w:tc>
        <w:tcPr>
          <w:tcW w:w="3120" w:type="dxa"/>
        </w:tcPr>
        <w:p w14:paraId="45BA54D6" w14:textId="076167C2" w:rsidR="4189A59B" w:rsidRDefault="4189A59B" w:rsidP="4189A59B">
          <w:pPr>
            <w:pStyle w:val="Header"/>
            <w:ind w:right="-115"/>
            <w:jc w:val="right"/>
          </w:pPr>
        </w:p>
      </w:tc>
    </w:tr>
  </w:tbl>
  <w:p w14:paraId="5230EF5C" w14:textId="25100A9A" w:rsidR="4189A59B" w:rsidRDefault="4189A59B" w:rsidP="4189A5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69E"/>
    <w:multiLevelType w:val="multilevel"/>
    <w:tmpl w:val="569C192E"/>
    <w:lvl w:ilvl="0">
      <w:start w:val="1"/>
      <w:numFmt w:val="bullet"/>
      <w:lvlText w:val="•"/>
      <w:lvlJc w:val="left"/>
      <w:pPr>
        <w:ind w:left="774"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o"/>
      <w:lvlJc w:val="left"/>
      <w:pPr>
        <w:ind w:left="1494"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2">
      <w:start w:val="1"/>
      <w:numFmt w:val="bullet"/>
      <w:lvlText w:val="▪"/>
      <w:lvlJc w:val="left"/>
      <w:pPr>
        <w:ind w:left="2214"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3">
      <w:start w:val="1"/>
      <w:numFmt w:val="bullet"/>
      <w:lvlText w:val="•"/>
      <w:lvlJc w:val="left"/>
      <w:pPr>
        <w:ind w:left="2934"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4">
      <w:start w:val="1"/>
      <w:numFmt w:val="bullet"/>
      <w:lvlText w:val="o"/>
      <w:lvlJc w:val="left"/>
      <w:pPr>
        <w:ind w:left="3654"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5">
      <w:start w:val="1"/>
      <w:numFmt w:val="bullet"/>
      <w:lvlText w:val="▪"/>
      <w:lvlJc w:val="left"/>
      <w:pPr>
        <w:ind w:left="4374"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6">
      <w:start w:val="1"/>
      <w:numFmt w:val="bullet"/>
      <w:lvlText w:val="•"/>
      <w:lvlJc w:val="left"/>
      <w:pPr>
        <w:ind w:left="5094"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7">
      <w:start w:val="1"/>
      <w:numFmt w:val="bullet"/>
      <w:lvlText w:val="o"/>
      <w:lvlJc w:val="left"/>
      <w:pPr>
        <w:ind w:left="5814"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lvl w:ilvl="8">
      <w:start w:val="1"/>
      <w:numFmt w:val="bullet"/>
      <w:lvlText w:val="▪"/>
      <w:lvlJc w:val="left"/>
      <w:pPr>
        <w:ind w:left="6534"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rPr>
    </w:lvl>
  </w:abstractNum>
  <w:abstractNum w:abstractNumId="1">
    <w:nsid w:val="0E144B17"/>
    <w:multiLevelType w:val="multilevel"/>
    <w:tmpl w:val="CD364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E45046"/>
    <w:multiLevelType w:val="multilevel"/>
    <w:tmpl w:val="840E9B3E"/>
    <w:lvl w:ilvl="0">
      <w:start w:val="16"/>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89A59B"/>
    <w:rsid w:val="00032293"/>
    <w:rsid w:val="00060D85"/>
    <w:rsid w:val="00166C5B"/>
    <w:rsid w:val="001E315E"/>
    <w:rsid w:val="00211162"/>
    <w:rsid w:val="00212AF5"/>
    <w:rsid w:val="00274847"/>
    <w:rsid w:val="00360E14"/>
    <w:rsid w:val="003621F3"/>
    <w:rsid w:val="003F1CEA"/>
    <w:rsid w:val="004049C2"/>
    <w:rsid w:val="00454C27"/>
    <w:rsid w:val="004A13A3"/>
    <w:rsid w:val="004C0095"/>
    <w:rsid w:val="004E0354"/>
    <w:rsid w:val="005529BD"/>
    <w:rsid w:val="006364C4"/>
    <w:rsid w:val="006865D0"/>
    <w:rsid w:val="00706AA9"/>
    <w:rsid w:val="0071366F"/>
    <w:rsid w:val="00751BCF"/>
    <w:rsid w:val="007565AB"/>
    <w:rsid w:val="00782055"/>
    <w:rsid w:val="0081678A"/>
    <w:rsid w:val="008649F0"/>
    <w:rsid w:val="008E236D"/>
    <w:rsid w:val="009E49EF"/>
    <w:rsid w:val="00A55798"/>
    <w:rsid w:val="00AE5E3D"/>
    <w:rsid w:val="00B26F17"/>
    <w:rsid w:val="00B31F57"/>
    <w:rsid w:val="00B61708"/>
    <w:rsid w:val="00BB2D30"/>
    <w:rsid w:val="00BD0679"/>
    <w:rsid w:val="00C22B83"/>
    <w:rsid w:val="00C61000"/>
    <w:rsid w:val="00D0010D"/>
    <w:rsid w:val="00D43ABD"/>
    <w:rsid w:val="00D43C20"/>
    <w:rsid w:val="00D54403"/>
    <w:rsid w:val="00D5780F"/>
    <w:rsid w:val="00DF7D7F"/>
    <w:rsid w:val="00E0480A"/>
    <w:rsid w:val="00E753A4"/>
    <w:rsid w:val="00EA4B75"/>
    <w:rsid w:val="00F24F5D"/>
    <w:rsid w:val="00F31C76"/>
    <w:rsid w:val="00F64AC6"/>
    <w:rsid w:val="00FA3E5E"/>
    <w:rsid w:val="4189A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AC53"/>
  <w15:docId w15:val="{A471F067-371F-4736-A3DD-49D80EB1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A">
    <w:name w:val="None A"/>
    <w:qFormat/>
  </w:style>
  <w:style w:type="character" w:customStyle="1" w:styleId="Hyperlink0">
    <w:name w:val="Hyperlink.0"/>
    <w:basedOn w:val="NoneA"/>
    <w:qFormat/>
    <w:rPr>
      <w:rFonts w:ascii="Arial" w:eastAsia="Arial" w:hAnsi="Arial" w:cs="Arial"/>
      <w:color w:val="0000FF"/>
      <w:sz w:val="19"/>
      <w:szCs w:val="19"/>
      <w:u w:val="single" w:color="0000FF"/>
      <w:shd w:val="clear" w:color="auto" w:fill="FFFFFF"/>
    </w:rPr>
  </w:style>
  <w:style w:type="character" w:customStyle="1" w:styleId="Hyperlink1">
    <w:name w:val="Hyperlink.1"/>
    <w:basedOn w:val="NoneA"/>
    <w:qFormat/>
    <w:rPr>
      <w:color w:val="0000FF"/>
      <w:sz w:val="16"/>
      <w:szCs w:val="16"/>
      <w:u w:val="single" w:color="0000FF"/>
    </w:rPr>
  </w:style>
  <w:style w:type="character" w:customStyle="1" w:styleId="BalloonTextChar">
    <w:name w:val="Balloon Text Char"/>
    <w:basedOn w:val="DefaultParagraphFont"/>
    <w:link w:val="BalloonText"/>
    <w:uiPriority w:val="99"/>
    <w:semiHidden/>
    <w:qFormat/>
    <w:rsid w:val="009253BB"/>
    <w:rPr>
      <w:rFonts w:ascii="Tahoma" w:hAnsi="Tahoma" w:cs="Tahoma"/>
      <w:sz w:val="16"/>
      <w:szCs w:val="16"/>
      <w:lang w:val="en-US" w:eastAsia="en-US"/>
    </w:rPr>
  </w:style>
  <w:style w:type="character" w:customStyle="1" w:styleId="HTMLPreformattedChar">
    <w:name w:val="HTML Preformatted Char"/>
    <w:basedOn w:val="DefaultParagraphFont"/>
    <w:link w:val="HTMLPreformatted"/>
    <w:uiPriority w:val="99"/>
    <w:qFormat/>
    <w:rsid w:val="001D368D"/>
    <w:rPr>
      <w:rFonts w:ascii="Courier New" w:eastAsia="Times New Roman" w:hAnsi="Courier New" w:cs="Courier New"/>
      <w:lang w:val="de-DE" w:eastAsia="de-DE"/>
    </w:rPr>
  </w:style>
  <w:style w:type="character" w:styleId="HTMLCite">
    <w:name w:val="HTML Cite"/>
    <w:basedOn w:val="DefaultParagraphFont"/>
    <w:uiPriority w:val="99"/>
    <w:semiHidden/>
    <w:unhideWhenUsed/>
    <w:qFormat/>
    <w:rsid w:val="00C2760B"/>
    <w:rPr>
      <w:i/>
      <w:iCs/>
    </w:rPr>
  </w:style>
  <w:style w:type="character" w:customStyle="1" w:styleId="tokenscreated">
    <w:name w:val="tokens_created"/>
    <w:basedOn w:val="DefaultParagraphFont"/>
    <w:qFormat/>
    <w:rsid w:val="00BB63EE"/>
  </w:style>
  <w:style w:type="character" w:customStyle="1" w:styleId="tokencreated">
    <w:name w:val="token_created"/>
    <w:basedOn w:val="DefaultParagraphFont"/>
    <w:qFormat/>
    <w:rsid w:val="00BB63EE"/>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Pidipagina1">
    <w:name w:val="Piè di pagina1"/>
    <w:qFormat/>
    <w:pPr>
      <w:tabs>
        <w:tab w:val="center" w:pos="4680"/>
        <w:tab w:val="right" w:pos="9360"/>
      </w:tabs>
    </w:pPr>
    <w:rPr>
      <w:rFonts w:ascii="Calibri" w:eastAsia="Calibri" w:hAnsi="Calibri" w:cs="Calibri"/>
      <w:color w:val="000000"/>
      <w:sz w:val="24"/>
      <w:u w:color="000000"/>
      <w:lang w:val="en-US"/>
    </w:rPr>
  </w:style>
  <w:style w:type="paragraph" w:customStyle="1" w:styleId="Body">
    <w:name w:val="Body"/>
    <w:qFormat/>
    <w:rPr>
      <w:rFonts w:cs="Arial Unicode MS"/>
      <w:color w:val="000000"/>
      <w:sz w:val="24"/>
      <w:szCs w:val="24"/>
      <w:u w:color="000000"/>
    </w:rPr>
  </w:style>
  <w:style w:type="paragraph" w:customStyle="1" w:styleId="Normale1">
    <w:name w:val="Normale1"/>
    <w:qFormat/>
    <w:pPr>
      <w:spacing w:after="200" w:line="276" w:lineRule="auto"/>
    </w:pPr>
    <w:rPr>
      <w:rFonts w:ascii="Calibri" w:eastAsia="Calibri" w:hAnsi="Calibri" w:cs="Calibri"/>
      <w:color w:val="000000"/>
      <w:sz w:val="22"/>
      <w:szCs w:val="22"/>
      <w:u w:color="000000"/>
      <w:lang w:val="en-US"/>
    </w:rPr>
  </w:style>
  <w:style w:type="paragraph" w:customStyle="1" w:styleId="Default">
    <w:name w:val="Default"/>
    <w:qFormat/>
    <w:rPr>
      <w:rFonts w:ascii="Helvetica" w:eastAsia="Helvetica" w:hAnsi="Helvetica" w:cs="Helvetica"/>
      <w:color w:val="000000"/>
      <w:sz w:val="22"/>
      <w:szCs w:val="22"/>
    </w:rPr>
  </w:style>
  <w:style w:type="paragraph" w:customStyle="1" w:styleId="BodyA">
    <w:name w:val="Body A"/>
    <w:qFormat/>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qFormat/>
    <w:rsid w:val="009253BB"/>
    <w:rPr>
      <w:rFonts w:ascii="Tahoma" w:hAnsi="Tahoma" w:cs="Tahoma"/>
      <w:sz w:val="16"/>
      <w:szCs w:val="16"/>
    </w:rPr>
  </w:style>
  <w:style w:type="paragraph" w:styleId="HTMLPreformatted">
    <w:name w:val="HTML Preformatted"/>
    <w:basedOn w:val="Normal"/>
    <w:link w:val="HTMLPreformattedChar"/>
    <w:uiPriority w:val="99"/>
    <w:unhideWhenUsed/>
    <w:qFormat/>
    <w:rsid w:val="001D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paragraph" w:customStyle="1" w:styleId="HeaderandFooter">
    <w:name w:val="Header and Footer"/>
    <w:basedOn w:val="Normal"/>
    <w:qFormat/>
  </w:style>
  <w:style w:type="paragraph" w:styleId="Footer">
    <w:name w:val="footer"/>
    <w:basedOn w:val="HeaderandFoote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E0480A"/>
    <w:rPr>
      <w:sz w:val="18"/>
      <w:szCs w:val="18"/>
    </w:rPr>
  </w:style>
  <w:style w:type="paragraph" w:styleId="CommentText">
    <w:name w:val="annotation text"/>
    <w:basedOn w:val="Normal"/>
    <w:link w:val="CommentTextChar"/>
    <w:uiPriority w:val="99"/>
    <w:semiHidden/>
    <w:unhideWhenUsed/>
    <w:rsid w:val="00E0480A"/>
  </w:style>
  <w:style w:type="character" w:customStyle="1" w:styleId="CommentTextChar">
    <w:name w:val="Comment Text Char"/>
    <w:basedOn w:val="DefaultParagraphFont"/>
    <w:link w:val="CommentText"/>
    <w:uiPriority w:val="99"/>
    <w:semiHidden/>
    <w:rsid w:val="00E0480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0480A"/>
    <w:rPr>
      <w:b/>
      <w:bCs/>
      <w:sz w:val="20"/>
      <w:szCs w:val="20"/>
    </w:rPr>
  </w:style>
  <w:style w:type="character" w:customStyle="1" w:styleId="CommentSubjectChar">
    <w:name w:val="Comment Subject Char"/>
    <w:basedOn w:val="CommentTextChar"/>
    <w:link w:val="CommentSubject"/>
    <w:uiPriority w:val="99"/>
    <w:semiHidden/>
    <w:rsid w:val="00E0480A"/>
    <w:rPr>
      <w:b/>
      <w:bCs/>
      <w:sz w:val="24"/>
      <w:szCs w:val="24"/>
      <w:lang w:val="en-US" w:eastAsia="en-US"/>
    </w:rPr>
  </w:style>
  <w:style w:type="paragraph" w:customStyle="1" w:styleId="Normale">
    <w:name w:val="Normale"/>
    <w:rsid w:val="007565AB"/>
    <w:pPr>
      <w:pBdr>
        <w:top w:val="nil"/>
        <w:left w:val="nil"/>
        <w:bottom w:val="nil"/>
        <w:right w:val="nil"/>
        <w:between w:val="nil"/>
        <w:bar w:val="nil"/>
      </w:pBdr>
      <w:suppressAutoHyphens w:val="0"/>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689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1" Type="http://schemas.microsoft.com/office/2016/09/relationships/commentsIds" Target="commentsIds.xml"/><Relationship Id="rId22" Type="http://schemas.microsoft.com/office/2018/08/relationships/commentsExtensible" Target="commentsExtensible.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yperlink" Target="https://europeanforum.museum/applications/becoming-candidate/" TargetMode="External"/><Relationship Id="rId14" Type="http://schemas.openxmlformats.org/officeDocument/2006/relationships/hyperlink" Target="mailto:emf@europeanforum.museu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C65D69D60E34CA104C23C425941F3" ma:contentTypeVersion="8" ma:contentTypeDescription="Create a new document." ma:contentTypeScope="" ma:versionID="8d830e26b4117c362e3f49f059360a6f">
  <xsd:schema xmlns:xsd="http://www.w3.org/2001/XMLSchema" xmlns:xs="http://www.w3.org/2001/XMLSchema" xmlns:p="http://schemas.microsoft.com/office/2006/metadata/properties" xmlns:ns2="1a814cc0-671e-4c46-b7ef-75c6f068b495" targetNamespace="http://schemas.microsoft.com/office/2006/metadata/properties" ma:root="true" ma:fieldsID="e885b118e4b556f0d5a58fc8a3841185" ns2:_="">
    <xsd:import namespace="1a814cc0-671e-4c46-b7ef-75c6f068b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14cc0-671e-4c46-b7ef-75c6f068b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DDC2-34EB-477F-ACF7-AE46675B7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71163-D6E0-43F0-822F-3B6B7E9A88DE}">
  <ds:schemaRefs>
    <ds:schemaRef ds:uri="http://schemas.microsoft.com/sharepoint/v3/contenttype/forms"/>
  </ds:schemaRefs>
</ds:datastoreItem>
</file>

<file path=customXml/itemProps3.xml><?xml version="1.0" encoding="utf-8"?>
<ds:datastoreItem xmlns:ds="http://schemas.openxmlformats.org/officeDocument/2006/customXml" ds:itemID="{94082EF3-872E-43C4-9169-698183981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14cc0-671e-4c46-b7ef-75c6f068b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B6656-1B9E-BF4E-8B70-3ECC4A9A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O'Neill</dc:creator>
  <dc:description/>
  <cp:lastModifiedBy>Afsin Altayli</cp:lastModifiedBy>
  <cp:revision>3</cp:revision>
  <dcterms:created xsi:type="dcterms:W3CDTF">2021-01-26T22:49:00Z</dcterms:created>
  <dcterms:modified xsi:type="dcterms:W3CDTF">2021-01-27T08:40:00Z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0x010100AB7C65D69D60E34CA104C23C425941F3</vt:lpwstr>
  </property>
</Properties>
</file>